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A159B2">
        <w:rPr>
          <w:rFonts w:ascii="Arial" w:hAnsi="Arial" w:cs="Arial" w:hint="eastAsia"/>
          <w:b/>
          <w:bCs/>
          <w:color w:val="000000"/>
          <w:sz w:val="28"/>
        </w:rPr>
        <w:t>73</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A159B2">
        <w:rPr>
          <w:rFonts w:ascii="Arial" w:hAnsi="Arial" w:cs="Arial" w:hint="eastAsia"/>
          <w:b/>
          <w:sz w:val="28"/>
        </w:rPr>
        <w:t>73</w:t>
      </w:r>
      <w:r w:rsidR="000131CC">
        <w:rPr>
          <w:rFonts w:ascii="Arial" w:hAnsi="Arial" w:cs="Arial"/>
          <w:b/>
          <w:sz w:val="28"/>
        </w:rPr>
        <w:t>AH-</w:t>
      </w:r>
      <w:r w:rsidR="00DC76FD">
        <w:rPr>
          <w:rFonts w:ascii="Arial" w:hAnsi="Arial" w:cs="Arial" w:hint="eastAsia"/>
          <w:b/>
          <w:sz w:val="28"/>
        </w:rPr>
        <w:t>0042</w:t>
      </w:r>
    </w:p>
    <w:p w:rsidR="00C923C2" w:rsidRPr="00AA7BE1" w:rsidRDefault="00A159B2"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Oulu</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Finland</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3</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sidR="00AA7BE1">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sidR="00AA7BE1">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5</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C65075">
        <w:rPr>
          <w:rFonts w:ascii="Arial" w:eastAsia="바탕" w:hAnsi="Arial" w:cs="Arial" w:hint="eastAsia"/>
          <w:b/>
          <w:bCs/>
          <w:color w:val="000000"/>
          <w:sz w:val="20"/>
          <w:szCs w:val="20"/>
          <w:lang w:val="en-US" w:eastAsia="ko-KR"/>
        </w:rPr>
        <w:t>4.6</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65075">
        <w:rPr>
          <w:rFonts w:ascii="Arial" w:eastAsiaTheme="minorEastAsia" w:hAnsi="Arial" w:cs="Arial" w:hint="eastAsia"/>
          <w:b/>
          <w:bCs/>
          <w:color w:val="000000"/>
          <w:sz w:val="20"/>
          <w:szCs w:val="20"/>
          <w:lang w:val="en-US" w:eastAsia="ko-KR"/>
        </w:rPr>
        <w:t>Work plan</w:t>
      </w:r>
      <w:r w:rsidR="00934128">
        <w:rPr>
          <w:rFonts w:ascii="Arial" w:eastAsiaTheme="minorEastAsia" w:hAnsi="Arial" w:cs="Arial" w:hint="eastAsia"/>
          <w:b/>
          <w:bCs/>
          <w:color w:val="000000"/>
          <w:sz w:val="20"/>
          <w:szCs w:val="20"/>
          <w:lang w:val="en-US" w:eastAsia="ko-KR"/>
        </w:rPr>
        <w:t xml:space="preserve"> for</w:t>
      </w:r>
      <w:r w:rsidR="004A1B97">
        <w:rPr>
          <w:rFonts w:ascii="Arial" w:eastAsiaTheme="minorEastAsia" w:hAnsi="Arial" w:cs="Arial" w:hint="eastAsia"/>
          <w:b/>
          <w:bCs/>
          <w:color w:val="000000"/>
          <w:sz w:val="20"/>
          <w:szCs w:val="20"/>
          <w:lang w:val="en-US" w:eastAsia="ko-KR"/>
        </w:rPr>
        <w:t xml:space="preserve"> </w:t>
      </w:r>
      <w:r w:rsidR="00C65075">
        <w:rPr>
          <w:rFonts w:ascii="Arial" w:eastAsiaTheme="minorEastAsia" w:hAnsi="Arial" w:cs="Arial" w:hint="eastAsia"/>
          <w:b/>
          <w:bCs/>
          <w:color w:val="000000"/>
          <w:sz w:val="20"/>
          <w:szCs w:val="20"/>
          <w:lang w:val="en-US" w:eastAsia="ko-KR"/>
        </w:rPr>
        <w:t>3DLs</w:t>
      </w:r>
      <w:r w:rsidR="004A1B97">
        <w:rPr>
          <w:rFonts w:ascii="Arial" w:eastAsiaTheme="minorEastAsia" w:hAnsi="Arial" w:cs="Arial" w:hint="eastAsia"/>
          <w:b/>
          <w:bCs/>
          <w:color w:val="000000"/>
          <w:sz w:val="20"/>
          <w:szCs w:val="20"/>
          <w:lang w:val="en-US" w:eastAsia="ko-KR"/>
        </w:rPr>
        <w:t>/2ULs</w:t>
      </w:r>
      <w:r w:rsidR="00140B15">
        <w:rPr>
          <w:rFonts w:ascii="Arial" w:eastAsiaTheme="minorEastAsia" w:hAnsi="Arial" w:cs="Arial" w:hint="eastAsia"/>
          <w:b/>
          <w:bCs/>
          <w:color w:val="000000"/>
          <w:sz w:val="20"/>
          <w:szCs w:val="20"/>
          <w:lang w:val="en-US" w:eastAsia="ko-KR"/>
        </w:rPr>
        <w:t xml:space="preserve"> inter-band 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45137D">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F7571C">
        <w:rPr>
          <w:rFonts w:eastAsia="바탕" w:hint="eastAsia"/>
          <w:lang w:eastAsia="ko-KR"/>
        </w:rPr>
        <w:t xml:space="preserve">last RAN </w:t>
      </w:r>
      <w:r w:rsidR="00F7571C">
        <w:rPr>
          <w:rFonts w:eastAsia="바탕" w:hint="eastAsia"/>
          <w:lang w:eastAsia="ko-KR"/>
        </w:rPr>
        <w:t>Plenary</w:t>
      </w:r>
      <w:r w:rsidR="00E2094F">
        <w:rPr>
          <w:rFonts w:eastAsia="바탕" w:hint="eastAsia"/>
          <w:lang w:eastAsia="ko-KR"/>
        </w:rPr>
        <w:t xml:space="preserve"> </w:t>
      </w:r>
      <w:r w:rsidR="00E2094F">
        <w:rPr>
          <w:rFonts w:eastAsia="바탕" w:hint="eastAsia"/>
          <w:lang w:eastAsia="ko-KR"/>
        </w:rPr>
        <w:t>#6</w:t>
      </w:r>
      <w:r w:rsidR="00F7571C">
        <w:rPr>
          <w:rFonts w:eastAsia="바탕" w:hint="eastAsia"/>
          <w:lang w:eastAsia="ko-KR"/>
        </w:rPr>
        <w:t>6</w:t>
      </w:r>
      <w:r w:rsidR="009C4050">
        <w:rPr>
          <w:rFonts w:eastAsia="바탕" w:hint="eastAsia"/>
          <w:lang w:eastAsia="ko-KR"/>
        </w:rPr>
        <w:t xml:space="preserve">, </w:t>
      </w:r>
      <w:r w:rsidR="00DC76FD">
        <w:rPr>
          <w:rFonts w:eastAsia="바탕" w:hint="eastAsia"/>
          <w:lang w:eastAsia="ko-KR"/>
        </w:rPr>
        <w:t>3DLs/</w:t>
      </w:r>
      <w:r w:rsidR="00F7571C">
        <w:rPr>
          <w:rFonts w:eastAsia="바탕" w:hint="eastAsia"/>
          <w:lang w:eastAsia="ko-KR"/>
        </w:rPr>
        <w:t>2ULs inter-band CA</w:t>
      </w:r>
      <w:r w:rsidR="00D8048D">
        <w:rPr>
          <w:rFonts w:eastAsia="바탕" w:hint="eastAsia"/>
          <w:lang w:eastAsia="ko-KR"/>
        </w:rPr>
        <w:t xml:space="preserve"> band combination</w:t>
      </w:r>
      <w:r w:rsidR="0019591B">
        <w:rPr>
          <w:rFonts w:eastAsia="바탕" w:hint="eastAsia"/>
          <w:lang w:eastAsia="ko-KR"/>
        </w:rPr>
        <w:t xml:space="preserve"> related way forward was</w:t>
      </w:r>
      <w:r w:rsidR="00D8048D">
        <w:rPr>
          <w:rFonts w:eastAsia="바탕" w:hint="eastAsia"/>
          <w:lang w:eastAsia="ko-KR"/>
        </w:rPr>
        <w:t xml:space="preserve"> proposed </w:t>
      </w:r>
      <w:r w:rsidR="0045137D">
        <w:rPr>
          <w:rFonts w:eastAsia="바탕"/>
          <w:lang w:eastAsia="ko-KR"/>
        </w:rPr>
        <w:t>[</w:t>
      </w:r>
      <w:r w:rsidR="0018188B">
        <w:rPr>
          <w:rFonts w:eastAsia="바탕" w:hint="eastAsia"/>
          <w:lang w:eastAsia="ko-KR"/>
        </w:rPr>
        <w:t>1]</w:t>
      </w:r>
      <w:r w:rsidR="00F7571C">
        <w:rPr>
          <w:rFonts w:eastAsia="바탕" w:hint="eastAsia"/>
          <w:lang w:eastAsia="ko-KR"/>
        </w:rPr>
        <w:t xml:space="preserve">. </w:t>
      </w:r>
      <w:r w:rsidR="0019591B">
        <w:rPr>
          <w:rFonts w:eastAsia="바탕" w:hint="eastAsia"/>
          <w:lang w:eastAsia="ko-KR"/>
        </w:rPr>
        <w:t xml:space="preserve">Related </w:t>
      </w:r>
      <w:r w:rsidR="004A1B97">
        <w:rPr>
          <w:rFonts w:eastAsia="바탕" w:hint="eastAsia"/>
          <w:lang w:eastAsia="ko-KR"/>
        </w:rPr>
        <w:t xml:space="preserve">new WID can be provided in </w:t>
      </w:r>
      <w:r w:rsidR="0019591B">
        <w:rPr>
          <w:rFonts w:eastAsia="바탕" w:hint="eastAsia"/>
          <w:lang w:eastAsia="ko-KR"/>
        </w:rPr>
        <w:t xml:space="preserve">Feb. </w:t>
      </w:r>
      <w:r w:rsidR="004A1B97">
        <w:rPr>
          <w:rFonts w:eastAsia="바탕" w:hint="eastAsia"/>
          <w:lang w:eastAsia="ko-KR"/>
        </w:rPr>
        <w:t>RAN4</w:t>
      </w:r>
      <w:r w:rsidR="0019591B">
        <w:rPr>
          <w:rFonts w:eastAsia="바탕" w:hint="eastAsia"/>
          <w:lang w:eastAsia="ko-KR"/>
        </w:rPr>
        <w:t xml:space="preserve"> #</w:t>
      </w:r>
      <w:r w:rsidR="00DC76FD">
        <w:rPr>
          <w:rFonts w:eastAsia="바탕"/>
          <w:lang w:eastAsia="ko-KR"/>
        </w:rPr>
        <w:t>74</w:t>
      </w:r>
      <w:r w:rsidR="004A1B97">
        <w:rPr>
          <w:rFonts w:eastAsia="바탕" w:hint="eastAsia"/>
          <w:lang w:eastAsia="ko-KR"/>
        </w:rPr>
        <w:t xml:space="preserve">. </w:t>
      </w:r>
      <w:r w:rsidR="002F4D2C">
        <w:rPr>
          <w:rFonts w:eastAsia="바탕" w:hint="eastAsia"/>
          <w:lang w:val="en-US" w:eastAsia="ko-KR"/>
        </w:rPr>
        <w:t>In this contribution, we provide</w:t>
      </w:r>
      <w:r w:rsidR="0019591B">
        <w:rPr>
          <w:rFonts w:eastAsia="바탕" w:hint="eastAsia"/>
          <w:lang w:val="en-US" w:eastAsia="ko-KR"/>
        </w:rPr>
        <w:t xml:space="preserve"> an</w:t>
      </w:r>
      <w:r w:rsidR="002F4D2C">
        <w:rPr>
          <w:rFonts w:eastAsia="바탕" w:hint="eastAsia"/>
          <w:lang w:val="en-US" w:eastAsia="ko-KR"/>
        </w:rPr>
        <w:t xml:space="preserve"> </w:t>
      </w:r>
      <w:r w:rsidR="00D8048D">
        <w:rPr>
          <w:rFonts w:eastAsia="바탕" w:hint="eastAsia"/>
          <w:lang w:val="en-US" w:eastAsia="ko-KR"/>
        </w:rPr>
        <w:t>estimated work plan for</w:t>
      </w:r>
      <w:r w:rsidR="0019591B">
        <w:rPr>
          <w:rFonts w:eastAsia="바탕" w:hint="eastAsia"/>
          <w:lang w:val="en-US" w:eastAsia="ko-KR"/>
        </w:rPr>
        <w:t xml:space="preserve"> a</w:t>
      </w:r>
      <w:r w:rsidR="00D8048D">
        <w:rPr>
          <w:rFonts w:eastAsia="바탕" w:hint="eastAsia"/>
          <w:lang w:val="en-US" w:eastAsia="ko-KR"/>
        </w:rPr>
        <w:t xml:space="preserve"> new 3DLs/2ULs WI</w:t>
      </w:r>
      <w:r w:rsidR="002370DE">
        <w:rPr>
          <w:rFonts w:eastAsia="바탕" w:hint="eastAsia"/>
          <w:lang w:val="en-US" w:eastAsia="ko-KR"/>
        </w:rPr>
        <w:t>.</w:t>
      </w:r>
      <w:r w:rsidR="0045137D">
        <w:rPr>
          <w:rFonts w:eastAsia="바탕" w:hint="eastAsia"/>
          <w:lang w:val="en-US" w:eastAsia="ko-KR"/>
        </w:rPr>
        <w:t xml:space="preserve"> RAN4 can </w:t>
      </w:r>
      <w:r w:rsidR="0019591B">
        <w:rPr>
          <w:rFonts w:eastAsia="바탕" w:hint="eastAsia"/>
          <w:lang w:val="en-US" w:eastAsia="ko-KR"/>
        </w:rPr>
        <w:t xml:space="preserve">use the </w:t>
      </w:r>
      <w:r w:rsidR="004A1B97">
        <w:rPr>
          <w:rFonts w:eastAsia="바탕" w:hint="eastAsia"/>
          <w:lang w:val="en-US" w:eastAsia="ko-KR"/>
        </w:rPr>
        <w:t>similar</w:t>
      </w:r>
      <w:r w:rsidR="0019591B">
        <w:rPr>
          <w:rFonts w:eastAsia="바탕" w:hint="eastAsia"/>
          <w:lang w:val="en-US" w:eastAsia="ko-KR"/>
        </w:rPr>
        <w:t xml:space="preserve"> class based</w:t>
      </w:r>
      <w:r w:rsidR="004A1B97">
        <w:rPr>
          <w:rFonts w:eastAsia="바탕" w:hint="eastAsia"/>
          <w:lang w:val="en-US" w:eastAsia="ko-KR"/>
        </w:rPr>
        <w:t xml:space="preserve"> </w:t>
      </w:r>
      <w:r w:rsidR="0019591B">
        <w:rPr>
          <w:rFonts w:eastAsia="바탕" w:hint="eastAsia"/>
          <w:lang w:val="en-US" w:eastAsia="ko-KR"/>
        </w:rPr>
        <w:t>approach used in Rel-12</w:t>
      </w:r>
      <w:r w:rsidR="00DC76FD">
        <w:rPr>
          <w:rFonts w:eastAsia="바탕" w:hint="eastAsia"/>
          <w:lang w:val="en-US" w:eastAsia="ko-KR"/>
        </w:rPr>
        <w:t xml:space="preserve"> for</w:t>
      </w:r>
      <w:r w:rsidR="00D8048D">
        <w:rPr>
          <w:rFonts w:eastAsia="바탕" w:hint="eastAsia"/>
          <w:lang w:val="en-US" w:eastAsia="ko-KR"/>
        </w:rPr>
        <w:t xml:space="preserve"> dual uplink</w:t>
      </w:r>
      <w:r w:rsidR="00DC76FD">
        <w:rPr>
          <w:rFonts w:eastAsia="바탕" w:hint="eastAsia"/>
          <w:lang w:val="en-US" w:eastAsia="ko-KR"/>
        </w:rPr>
        <w:t xml:space="preserve"> inter-band</w:t>
      </w:r>
      <w:r w:rsidR="00D8048D">
        <w:rPr>
          <w:rFonts w:eastAsia="바탕" w:hint="eastAsia"/>
          <w:lang w:val="en-US" w:eastAsia="ko-KR"/>
        </w:rPr>
        <w:t xml:space="preserve"> CA</w:t>
      </w:r>
      <w:r w:rsidR="004A1B97">
        <w:rPr>
          <w:rFonts w:eastAsia="바탕" w:hint="eastAsia"/>
          <w:lang w:val="en-US" w:eastAsia="ko-KR"/>
        </w:rPr>
        <w:t>.</w:t>
      </w:r>
      <w:r w:rsidR="00D8048D">
        <w:rPr>
          <w:rFonts w:eastAsia="바탕" w:hint="eastAsia"/>
          <w:lang w:val="en-US" w:eastAsia="ko-KR"/>
        </w:rPr>
        <w:t xml:space="preserve"> </w:t>
      </w:r>
    </w:p>
    <w:p w:rsidR="00B67DFA" w:rsidRPr="00B67DFA" w:rsidRDefault="004A1B97" w:rsidP="006B2BCF">
      <w:pPr>
        <w:pStyle w:val="1"/>
        <w:numPr>
          <w:ilvl w:val="0"/>
          <w:numId w:val="6"/>
        </w:numPr>
        <w:spacing w:before="240"/>
        <w:ind w:left="823"/>
        <w:rPr>
          <w:rFonts w:eastAsia="바탕"/>
          <w:lang w:val="en-US" w:eastAsia="ko-KR"/>
        </w:rPr>
      </w:pPr>
      <w:r>
        <w:rPr>
          <w:rFonts w:eastAsia="맑은 고딕" w:hint="eastAsia"/>
          <w:lang w:val="en-US" w:eastAsia="ko-KR"/>
        </w:rPr>
        <w:t>Open issues for 3DLs/2ULs inter-band CA</w:t>
      </w:r>
    </w:p>
    <w:p w:rsidR="00CA0556" w:rsidRDefault="0019591B" w:rsidP="00DC76FD">
      <w:pPr>
        <w:spacing w:beforeLines="50" w:before="120"/>
        <w:ind w:firstLine="403"/>
        <w:rPr>
          <w:rFonts w:eastAsia="바탕"/>
          <w:kern w:val="2"/>
          <w:lang w:eastAsia="ko-KR"/>
        </w:rPr>
      </w:pPr>
      <w:r>
        <w:rPr>
          <w:rFonts w:eastAsia="바탕" w:hint="eastAsia"/>
          <w:kern w:val="2"/>
          <w:lang w:eastAsia="ko-KR"/>
        </w:rPr>
        <w:t xml:space="preserve">Dual </w:t>
      </w:r>
      <w:r w:rsidR="00CA0556">
        <w:rPr>
          <w:rFonts w:eastAsia="바탕" w:hint="eastAsia"/>
          <w:kern w:val="2"/>
          <w:lang w:eastAsia="ko-KR"/>
        </w:rPr>
        <w:t xml:space="preserve">uplink CA </w:t>
      </w:r>
      <w:r>
        <w:rPr>
          <w:rFonts w:eastAsia="바탕" w:hint="eastAsia"/>
          <w:kern w:val="2"/>
          <w:lang w:eastAsia="ko-KR"/>
        </w:rPr>
        <w:t xml:space="preserve">is completed </w:t>
      </w:r>
      <w:r w:rsidR="00CA0556">
        <w:rPr>
          <w:rFonts w:eastAsia="바탕" w:hint="eastAsia"/>
          <w:kern w:val="2"/>
          <w:lang w:eastAsia="ko-KR"/>
        </w:rPr>
        <w:t xml:space="preserve">in </w:t>
      </w:r>
      <w:r>
        <w:rPr>
          <w:rFonts w:eastAsia="바탕" w:hint="eastAsia"/>
          <w:kern w:val="2"/>
          <w:lang w:eastAsia="ko-KR"/>
        </w:rPr>
        <w:t>R</w:t>
      </w:r>
      <w:r w:rsidR="00CA0556">
        <w:rPr>
          <w:rFonts w:eastAsia="바탕" w:hint="eastAsia"/>
          <w:kern w:val="2"/>
          <w:lang w:eastAsia="ko-KR"/>
        </w:rPr>
        <w:t xml:space="preserve">el-12 time frame. And </w:t>
      </w:r>
      <w:r w:rsidR="00CA0556">
        <w:rPr>
          <w:rFonts w:eastAsia="바탕"/>
          <w:kern w:val="2"/>
          <w:lang w:eastAsia="ko-KR"/>
        </w:rPr>
        <w:t>spectrum issues are</w:t>
      </w:r>
      <w:r w:rsidR="00CA0556">
        <w:rPr>
          <w:rFonts w:eastAsia="바탕" w:hint="eastAsia"/>
          <w:kern w:val="2"/>
          <w:lang w:eastAsia="ko-KR"/>
        </w:rPr>
        <w:t xml:space="preserve"> defined as release </w:t>
      </w:r>
      <w:r w:rsidR="00CA0556">
        <w:rPr>
          <w:rFonts w:eastAsia="바탕"/>
          <w:kern w:val="2"/>
          <w:lang w:eastAsia="ko-KR"/>
        </w:rPr>
        <w:t>independent</w:t>
      </w:r>
      <w:r w:rsidR="00CA0556">
        <w:rPr>
          <w:rFonts w:eastAsia="바탕" w:hint="eastAsia"/>
          <w:kern w:val="2"/>
          <w:lang w:eastAsia="ko-KR"/>
        </w:rPr>
        <w:t xml:space="preserve"> issues, so </w:t>
      </w:r>
      <w:r>
        <w:rPr>
          <w:rFonts w:eastAsia="바탕" w:hint="eastAsia"/>
          <w:kern w:val="2"/>
          <w:lang w:eastAsia="ko-KR"/>
        </w:rPr>
        <w:t>it is necessary to</w:t>
      </w:r>
      <w:r w:rsidR="00CA0556">
        <w:rPr>
          <w:rFonts w:eastAsia="바탕" w:hint="eastAsia"/>
          <w:kern w:val="2"/>
          <w:lang w:eastAsia="ko-KR"/>
        </w:rPr>
        <w:t xml:space="preserve"> determine which release can support the </w:t>
      </w:r>
      <w:r w:rsidR="00DC76FD">
        <w:rPr>
          <w:rFonts w:eastAsia="바탕" w:hint="eastAsia"/>
          <w:kern w:val="2"/>
          <w:lang w:eastAsia="ko-KR"/>
        </w:rPr>
        <w:t>3DLs/2ULs</w:t>
      </w:r>
      <w:r w:rsidR="00CA0556">
        <w:rPr>
          <w:rFonts w:eastAsia="바탕" w:hint="eastAsia"/>
          <w:kern w:val="2"/>
          <w:lang w:eastAsia="ko-KR"/>
        </w:rPr>
        <w:t xml:space="preserve"> CA UE. And also RAN4 </w:t>
      </w:r>
      <w:r>
        <w:rPr>
          <w:rFonts w:eastAsia="바탕" w:hint="eastAsia"/>
          <w:kern w:val="2"/>
          <w:lang w:eastAsia="ko-KR"/>
        </w:rPr>
        <w:t xml:space="preserve">need to </w:t>
      </w:r>
      <w:r w:rsidR="00CA0556">
        <w:rPr>
          <w:rFonts w:eastAsia="바탕" w:hint="eastAsia"/>
          <w:kern w:val="2"/>
          <w:lang w:eastAsia="ko-KR"/>
        </w:rPr>
        <w:t xml:space="preserve">decide whether or not </w:t>
      </w:r>
      <w:r>
        <w:rPr>
          <w:rFonts w:eastAsia="바탕" w:hint="eastAsia"/>
          <w:kern w:val="2"/>
          <w:lang w:eastAsia="ko-KR"/>
        </w:rPr>
        <w:t xml:space="preserve">to </w:t>
      </w:r>
      <w:r w:rsidR="00CA0556">
        <w:rPr>
          <w:rFonts w:eastAsia="바탕" w:hint="eastAsia"/>
          <w:kern w:val="2"/>
          <w:lang w:eastAsia="ko-KR"/>
        </w:rPr>
        <w:t xml:space="preserve">reuse the CA </w:t>
      </w:r>
      <w:r w:rsidR="00DC76FD">
        <w:rPr>
          <w:rFonts w:eastAsia="바탕" w:hint="eastAsia"/>
          <w:kern w:val="2"/>
          <w:lang w:eastAsia="ko-KR"/>
        </w:rPr>
        <w:t xml:space="preserve">UE RF </w:t>
      </w:r>
      <w:r w:rsidR="00CA0556">
        <w:rPr>
          <w:rFonts w:eastAsia="바탕" w:hint="eastAsia"/>
          <w:kern w:val="2"/>
          <w:lang w:eastAsia="ko-KR"/>
        </w:rPr>
        <w:t xml:space="preserve">architecture for dual uplink CA according to the CA class. </w:t>
      </w:r>
    </w:p>
    <w:p w:rsidR="00CA0556" w:rsidRDefault="00CA0556" w:rsidP="00DC76FD">
      <w:pPr>
        <w:spacing w:beforeLines="50" w:before="120"/>
        <w:ind w:firstLine="403"/>
        <w:rPr>
          <w:rFonts w:eastAsia="바탕"/>
          <w:kern w:val="2"/>
          <w:lang w:eastAsia="ko-KR"/>
        </w:rPr>
      </w:pPr>
      <w:r>
        <w:rPr>
          <w:rFonts w:eastAsia="바탕"/>
          <w:kern w:val="2"/>
          <w:lang w:eastAsia="ko-KR"/>
        </w:rPr>
        <w:t>T</w:t>
      </w:r>
      <w:r>
        <w:rPr>
          <w:rFonts w:eastAsia="바탕" w:hint="eastAsia"/>
          <w:kern w:val="2"/>
          <w:lang w:eastAsia="ko-KR"/>
        </w:rPr>
        <w:t xml:space="preserve">he </w:t>
      </w:r>
      <w:r w:rsidR="0019591B">
        <w:rPr>
          <w:rFonts w:eastAsia="바탕" w:hint="eastAsia"/>
          <w:kern w:val="2"/>
          <w:lang w:eastAsia="ko-KR"/>
        </w:rPr>
        <w:t xml:space="preserve">Table 1 </w:t>
      </w:r>
      <w:r>
        <w:rPr>
          <w:rFonts w:eastAsia="바탕" w:hint="eastAsia"/>
          <w:kern w:val="2"/>
          <w:lang w:eastAsia="ko-KR"/>
        </w:rPr>
        <w:t>show</w:t>
      </w:r>
      <w:r w:rsidR="0019591B">
        <w:rPr>
          <w:rFonts w:eastAsia="바탕" w:hint="eastAsia"/>
          <w:kern w:val="2"/>
          <w:lang w:eastAsia="ko-KR"/>
        </w:rPr>
        <w:t>s possible</w:t>
      </w:r>
      <w:r>
        <w:rPr>
          <w:rFonts w:eastAsia="바탕" w:hint="eastAsia"/>
          <w:kern w:val="2"/>
          <w:lang w:eastAsia="ko-KR"/>
        </w:rPr>
        <w:t xml:space="preserve"> discussion points for </w:t>
      </w:r>
      <w:r w:rsidR="00DC76FD">
        <w:rPr>
          <w:rFonts w:eastAsia="바탕" w:hint="eastAsia"/>
          <w:kern w:val="2"/>
          <w:lang w:eastAsia="ko-KR"/>
        </w:rPr>
        <w:t>3DLs/</w:t>
      </w:r>
      <w:r>
        <w:rPr>
          <w:rFonts w:eastAsia="바탕" w:hint="eastAsia"/>
          <w:kern w:val="2"/>
          <w:lang w:eastAsia="ko-KR"/>
        </w:rPr>
        <w:t>2ULs CA WI.</w:t>
      </w:r>
    </w:p>
    <w:p w:rsidR="00CA0556" w:rsidRPr="000F2835" w:rsidRDefault="000F2835" w:rsidP="00DC76FD">
      <w:pPr>
        <w:spacing w:beforeLines="50" w:before="120"/>
        <w:ind w:firstLine="403"/>
        <w:jc w:val="center"/>
        <w:rPr>
          <w:rFonts w:eastAsiaTheme="minorEastAsia"/>
          <w:kern w:val="2"/>
          <w:lang w:eastAsia="ko-KR"/>
        </w:rPr>
      </w:pPr>
      <w:r w:rsidRPr="007070D6">
        <w:rPr>
          <w:b/>
          <w:sz w:val="20"/>
          <w:szCs w:val="20"/>
          <w:lang w:eastAsia="zh-CN"/>
        </w:rPr>
        <w:t>Table</w:t>
      </w:r>
      <w:r>
        <w:rPr>
          <w:b/>
          <w:sz w:val="20"/>
          <w:szCs w:val="20"/>
          <w:lang w:eastAsia="zh-CN"/>
        </w:rPr>
        <w:t xml:space="preserve"> </w:t>
      </w:r>
      <w:r>
        <w:rPr>
          <w:rFonts w:eastAsiaTheme="minorEastAsia" w:hint="eastAsia"/>
          <w:b/>
          <w:sz w:val="20"/>
          <w:szCs w:val="20"/>
          <w:lang w:eastAsia="ko-KR"/>
        </w:rPr>
        <w:t>1</w:t>
      </w:r>
      <w:r w:rsidRPr="007070D6">
        <w:rPr>
          <w:b/>
          <w:sz w:val="20"/>
          <w:szCs w:val="20"/>
          <w:lang w:eastAsia="zh-CN"/>
        </w:rPr>
        <w:t xml:space="preserve">: </w:t>
      </w:r>
      <w:r>
        <w:rPr>
          <w:rFonts w:eastAsiaTheme="minorEastAsia" w:hint="eastAsia"/>
          <w:b/>
          <w:sz w:val="20"/>
          <w:szCs w:val="20"/>
          <w:lang w:eastAsia="ko-KR"/>
        </w:rPr>
        <w:t xml:space="preserve">Estimated </w:t>
      </w:r>
      <w:r w:rsidR="00F35B24">
        <w:rPr>
          <w:rFonts w:eastAsiaTheme="minorEastAsia" w:hint="eastAsia"/>
          <w:b/>
          <w:sz w:val="20"/>
          <w:szCs w:val="20"/>
          <w:lang w:eastAsia="ko-KR"/>
        </w:rPr>
        <w:t>discussion</w:t>
      </w:r>
      <w:r>
        <w:rPr>
          <w:rFonts w:eastAsiaTheme="minorEastAsia" w:hint="eastAsia"/>
          <w:b/>
          <w:sz w:val="20"/>
          <w:szCs w:val="20"/>
          <w:lang w:eastAsia="ko-KR"/>
        </w:rPr>
        <w:t xml:space="preserve"> points in UE aspect for 3DLs/2ULs CA WI</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2122"/>
        <w:gridCol w:w="2268"/>
        <w:gridCol w:w="3073"/>
      </w:tblGrid>
      <w:tr w:rsidR="0092794A" w:rsidRPr="00B77135" w:rsidTr="00DC76FD">
        <w:trPr>
          <w:trHeight w:hRule="exact" w:val="643"/>
        </w:trPr>
        <w:tc>
          <w:tcPr>
            <w:tcW w:w="1672" w:type="dxa"/>
            <w:shd w:val="clear" w:color="auto" w:fill="auto"/>
          </w:tcPr>
          <w:p w:rsidR="00CA0556" w:rsidRPr="00B77135" w:rsidRDefault="00CA0556" w:rsidP="00C551F4">
            <w:pPr>
              <w:rPr>
                <w:lang w:val="en-US"/>
              </w:rPr>
            </w:pPr>
          </w:p>
        </w:tc>
        <w:tc>
          <w:tcPr>
            <w:tcW w:w="2122" w:type="dxa"/>
            <w:vAlign w:val="center"/>
          </w:tcPr>
          <w:p w:rsidR="00DC76FD" w:rsidRDefault="0018188B" w:rsidP="00DC76FD">
            <w:pPr>
              <w:spacing w:after="60"/>
              <w:jc w:val="center"/>
              <w:rPr>
                <w:rFonts w:eastAsiaTheme="minorEastAsia" w:hint="eastAsia"/>
                <w:lang w:val="en-US" w:eastAsia="ko-KR"/>
              </w:rPr>
            </w:pPr>
            <w:r>
              <w:rPr>
                <w:rFonts w:eastAsiaTheme="minorEastAsia"/>
                <w:lang w:val="en-US" w:eastAsia="ko-KR"/>
              </w:rPr>
              <w:t>C</w:t>
            </w:r>
            <w:r>
              <w:rPr>
                <w:rFonts w:eastAsiaTheme="minorEastAsia" w:hint="eastAsia"/>
                <w:lang w:val="en-US" w:eastAsia="ko-KR"/>
              </w:rPr>
              <w:t>onventional</w:t>
            </w:r>
          </w:p>
          <w:p w:rsidR="00CA0556" w:rsidRDefault="00CA0556" w:rsidP="00DC76FD">
            <w:pPr>
              <w:spacing w:after="60"/>
              <w:jc w:val="center"/>
              <w:rPr>
                <w:rFonts w:eastAsiaTheme="minorEastAsia"/>
                <w:lang w:val="en-US" w:eastAsia="ko-KR"/>
              </w:rPr>
            </w:pPr>
            <w:r>
              <w:rPr>
                <w:rFonts w:eastAsiaTheme="minorEastAsia" w:hint="eastAsia"/>
                <w:lang w:val="en-US" w:eastAsia="ko-KR"/>
              </w:rPr>
              <w:t>2ULs CA</w:t>
            </w:r>
            <w:r w:rsidR="0018188B">
              <w:rPr>
                <w:rFonts w:eastAsiaTheme="minorEastAsia" w:hint="eastAsia"/>
                <w:lang w:val="en-US" w:eastAsia="ko-KR"/>
              </w:rPr>
              <w:t xml:space="preserve"> WI</w:t>
            </w:r>
          </w:p>
        </w:tc>
        <w:tc>
          <w:tcPr>
            <w:tcW w:w="2268" w:type="dxa"/>
            <w:vAlign w:val="center"/>
          </w:tcPr>
          <w:p w:rsidR="00DC76FD" w:rsidRDefault="0018188B" w:rsidP="00DC76FD">
            <w:pPr>
              <w:spacing w:after="60"/>
              <w:jc w:val="center"/>
              <w:rPr>
                <w:rFonts w:eastAsiaTheme="minorEastAsia" w:hint="eastAsia"/>
                <w:lang w:val="en-US" w:eastAsia="ko-KR"/>
              </w:rPr>
            </w:pPr>
            <w:r>
              <w:rPr>
                <w:rFonts w:eastAsiaTheme="minorEastAsia"/>
                <w:lang w:val="en-US" w:eastAsia="ko-KR"/>
              </w:rPr>
              <w:t>C</w:t>
            </w:r>
            <w:r>
              <w:rPr>
                <w:rFonts w:eastAsiaTheme="minorEastAsia" w:hint="eastAsia"/>
                <w:lang w:val="en-US" w:eastAsia="ko-KR"/>
              </w:rPr>
              <w:t>onventional</w:t>
            </w:r>
          </w:p>
          <w:p w:rsidR="00CA0556" w:rsidRDefault="00CA0556" w:rsidP="00DC76FD">
            <w:pPr>
              <w:spacing w:after="60"/>
              <w:jc w:val="center"/>
              <w:rPr>
                <w:rFonts w:eastAsiaTheme="minorEastAsia"/>
                <w:lang w:val="en-US" w:eastAsia="ko-KR"/>
              </w:rPr>
            </w:pPr>
            <w:r>
              <w:rPr>
                <w:rFonts w:eastAsiaTheme="minorEastAsia" w:hint="eastAsia"/>
                <w:lang w:val="en-US" w:eastAsia="ko-KR"/>
              </w:rPr>
              <w:t>3DLs CA</w:t>
            </w:r>
            <w:r w:rsidR="0018188B">
              <w:rPr>
                <w:rFonts w:eastAsiaTheme="minorEastAsia" w:hint="eastAsia"/>
                <w:lang w:val="en-US" w:eastAsia="ko-KR"/>
              </w:rPr>
              <w:t xml:space="preserve"> WI</w:t>
            </w:r>
          </w:p>
        </w:tc>
        <w:tc>
          <w:tcPr>
            <w:tcW w:w="3073" w:type="dxa"/>
            <w:shd w:val="clear" w:color="auto" w:fill="auto"/>
            <w:vAlign w:val="center"/>
          </w:tcPr>
          <w:p w:rsidR="00CA0556" w:rsidRPr="00CA0556" w:rsidRDefault="0018188B" w:rsidP="00DC76FD">
            <w:pPr>
              <w:jc w:val="center"/>
              <w:rPr>
                <w:rFonts w:eastAsiaTheme="minorEastAsia"/>
                <w:lang w:val="en-US" w:eastAsia="ko-KR"/>
              </w:rPr>
            </w:pPr>
            <w:r>
              <w:rPr>
                <w:rFonts w:eastAsiaTheme="minorEastAsia" w:hint="eastAsia"/>
                <w:lang w:val="en-US" w:eastAsia="ko-KR"/>
              </w:rPr>
              <w:t xml:space="preserve">New </w:t>
            </w:r>
            <w:r w:rsidR="00CA0556">
              <w:rPr>
                <w:rFonts w:eastAsiaTheme="minorEastAsia" w:hint="eastAsia"/>
                <w:lang w:val="en-US" w:eastAsia="ko-KR"/>
              </w:rPr>
              <w:t>2ULs/3DLs</w:t>
            </w:r>
            <w:r>
              <w:rPr>
                <w:rFonts w:eastAsiaTheme="minorEastAsia" w:hint="eastAsia"/>
                <w:lang w:val="en-US" w:eastAsia="ko-KR"/>
              </w:rPr>
              <w:t xml:space="preserve"> WI</w:t>
            </w:r>
          </w:p>
        </w:tc>
      </w:tr>
      <w:tr w:rsidR="0092794A" w:rsidRPr="00B77135" w:rsidTr="00DC76FD">
        <w:trPr>
          <w:trHeight w:hRule="exact" w:val="1211"/>
        </w:trPr>
        <w:tc>
          <w:tcPr>
            <w:tcW w:w="1672" w:type="dxa"/>
            <w:shd w:val="clear" w:color="auto" w:fill="auto"/>
          </w:tcPr>
          <w:p w:rsidR="00CA0556" w:rsidRPr="00CA0556" w:rsidRDefault="00CA0556" w:rsidP="00E5697F">
            <w:pPr>
              <w:jc w:val="left"/>
              <w:rPr>
                <w:rFonts w:eastAsiaTheme="minorEastAsia"/>
                <w:lang w:val="en-US" w:eastAsia="ko-KR"/>
              </w:rPr>
            </w:pPr>
            <w:r>
              <w:rPr>
                <w:rFonts w:eastAsiaTheme="minorEastAsia" w:hint="eastAsia"/>
                <w:lang w:val="en-US" w:eastAsia="ko-KR"/>
              </w:rPr>
              <w:t xml:space="preserve">Release </w:t>
            </w:r>
            <w:r>
              <w:rPr>
                <w:rFonts w:eastAsiaTheme="minorEastAsia"/>
                <w:lang w:val="en-US" w:eastAsia="ko-KR"/>
              </w:rPr>
              <w:t>independent</w:t>
            </w:r>
            <w:r>
              <w:rPr>
                <w:rFonts w:eastAsiaTheme="minorEastAsia" w:hint="eastAsia"/>
                <w:lang w:val="en-US" w:eastAsia="ko-KR"/>
              </w:rPr>
              <w:t xml:space="preserve"> issues</w:t>
            </w:r>
          </w:p>
        </w:tc>
        <w:tc>
          <w:tcPr>
            <w:tcW w:w="2122" w:type="dxa"/>
          </w:tcPr>
          <w:p w:rsidR="00CA0556" w:rsidRPr="00CA0556" w:rsidRDefault="00CA0556" w:rsidP="00E5697F">
            <w:pPr>
              <w:jc w:val="left"/>
              <w:rPr>
                <w:rFonts w:eastAsiaTheme="minorEastAsia"/>
                <w:lang w:val="en-US" w:eastAsia="ko-KR"/>
              </w:rPr>
            </w:pPr>
            <w:r>
              <w:rPr>
                <w:rFonts w:eastAsiaTheme="minorEastAsia" w:hint="eastAsia"/>
                <w:lang w:val="en-US" w:eastAsia="ko-KR"/>
              </w:rPr>
              <w:t>From REl-11</w:t>
            </w:r>
          </w:p>
        </w:tc>
        <w:tc>
          <w:tcPr>
            <w:tcW w:w="2268" w:type="dxa"/>
          </w:tcPr>
          <w:p w:rsidR="00CA0556" w:rsidRPr="00311A81" w:rsidRDefault="00311A81" w:rsidP="00E5697F">
            <w:pPr>
              <w:jc w:val="left"/>
              <w:rPr>
                <w:rFonts w:eastAsiaTheme="minorEastAsia"/>
                <w:lang w:val="en-US" w:eastAsia="ko-KR"/>
              </w:rPr>
            </w:pPr>
            <w:r>
              <w:rPr>
                <w:rFonts w:eastAsiaTheme="minorEastAsia" w:hint="eastAsia"/>
                <w:lang w:val="en-US" w:eastAsia="ko-KR"/>
              </w:rPr>
              <w:t xml:space="preserve">1. </w:t>
            </w:r>
            <w:r w:rsidR="00CA0556" w:rsidRPr="00311A81">
              <w:rPr>
                <w:rFonts w:eastAsiaTheme="minorEastAsia" w:hint="eastAsia"/>
                <w:lang w:val="en-US" w:eastAsia="ko-KR"/>
              </w:rPr>
              <w:t>From rel-10</w:t>
            </w:r>
          </w:p>
          <w:p w:rsidR="00CA0556" w:rsidRPr="00CA0556" w:rsidRDefault="00311A81" w:rsidP="00E5697F">
            <w:pPr>
              <w:ind w:left="220" w:hangingChars="100" w:hanging="220"/>
              <w:jc w:val="left"/>
              <w:rPr>
                <w:rFonts w:eastAsiaTheme="minorEastAsia"/>
                <w:lang w:val="en-US" w:eastAsia="ko-KR"/>
              </w:rPr>
            </w:pPr>
            <w:r>
              <w:rPr>
                <w:rFonts w:eastAsiaTheme="minorEastAsia" w:hint="eastAsia"/>
                <w:lang w:val="en-US" w:eastAsia="ko-KR"/>
              </w:rPr>
              <w:t xml:space="preserve">2. </w:t>
            </w:r>
            <w:r w:rsidR="00CA0556">
              <w:rPr>
                <w:rFonts w:eastAsiaTheme="minorEastAsia" w:hint="eastAsia"/>
                <w:lang w:val="en-US" w:eastAsia="ko-KR"/>
              </w:rPr>
              <w:t xml:space="preserve">From rel-11 for </w:t>
            </w:r>
            <w:r w:rsidR="00E5697F">
              <w:rPr>
                <w:rFonts w:eastAsiaTheme="minorEastAsia" w:hint="eastAsia"/>
                <w:lang w:val="en-US" w:eastAsia="ko-KR"/>
              </w:rPr>
              <w:t xml:space="preserve">over 40MHz aggregated </w:t>
            </w:r>
            <w:r>
              <w:rPr>
                <w:rFonts w:eastAsiaTheme="minorEastAsia" w:hint="eastAsia"/>
                <w:lang w:val="en-US" w:eastAsia="ko-KR"/>
              </w:rPr>
              <w:t>CH BW</w:t>
            </w:r>
          </w:p>
        </w:tc>
        <w:tc>
          <w:tcPr>
            <w:tcW w:w="3073" w:type="dxa"/>
            <w:shd w:val="clear" w:color="auto" w:fill="auto"/>
          </w:tcPr>
          <w:p w:rsidR="00CA0556" w:rsidRDefault="000F2835" w:rsidP="00E5697F">
            <w:pPr>
              <w:jc w:val="left"/>
              <w:rPr>
                <w:rFonts w:eastAsiaTheme="minorEastAsia"/>
                <w:lang w:val="en-US" w:eastAsia="ko-KR"/>
              </w:rPr>
            </w:pPr>
            <w:r>
              <w:rPr>
                <w:rFonts w:eastAsiaTheme="minorEastAsia" w:hint="eastAsia"/>
                <w:lang w:val="en-US" w:eastAsia="ko-KR"/>
              </w:rPr>
              <w:t>Can be support f</w:t>
            </w:r>
            <w:r w:rsidR="00DC76FD">
              <w:rPr>
                <w:rFonts w:eastAsiaTheme="minorEastAsia" w:hint="eastAsia"/>
                <w:lang w:val="en-US" w:eastAsia="ko-KR"/>
              </w:rPr>
              <w:t>rom R</w:t>
            </w:r>
            <w:r w:rsidR="00311A81">
              <w:rPr>
                <w:rFonts w:eastAsiaTheme="minorEastAsia" w:hint="eastAsia"/>
                <w:lang w:val="en-US" w:eastAsia="ko-KR"/>
              </w:rPr>
              <w:t>el-11</w:t>
            </w:r>
          </w:p>
          <w:p w:rsidR="000F2835" w:rsidRPr="00311A81" w:rsidRDefault="000F2835" w:rsidP="00E5697F">
            <w:pPr>
              <w:jc w:val="left"/>
              <w:rPr>
                <w:rFonts w:eastAsiaTheme="minorEastAsia"/>
                <w:lang w:val="en-US" w:eastAsia="ko-KR"/>
              </w:rPr>
            </w:pPr>
          </w:p>
        </w:tc>
      </w:tr>
      <w:tr w:rsidR="0092794A" w:rsidRPr="00B77135" w:rsidTr="00DC76FD">
        <w:trPr>
          <w:trHeight w:val="289"/>
        </w:trPr>
        <w:tc>
          <w:tcPr>
            <w:tcW w:w="1672" w:type="dxa"/>
            <w:shd w:val="clear" w:color="auto" w:fill="auto"/>
          </w:tcPr>
          <w:p w:rsidR="00CA0556" w:rsidRPr="00311A81" w:rsidRDefault="00311A81" w:rsidP="00E5697F">
            <w:pPr>
              <w:jc w:val="left"/>
              <w:rPr>
                <w:rFonts w:eastAsiaTheme="minorEastAsia"/>
                <w:lang w:val="en-US" w:eastAsia="ko-KR"/>
              </w:rPr>
            </w:pPr>
            <w:r>
              <w:rPr>
                <w:rFonts w:eastAsiaTheme="minorEastAsia" w:hint="eastAsia"/>
                <w:lang w:val="en-US" w:eastAsia="ko-KR"/>
              </w:rPr>
              <w:t>Additional RF component</w:t>
            </w:r>
          </w:p>
        </w:tc>
        <w:tc>
          <w:tcPr>
            <w:tcW w:w="2122" w:type="dxa"/>
          </w:tcPr>
          <w:p w:rsidR="00311A81" w:rsidRPr="00311A81" w:rsidRDefault="00311A81" w:rsidP="00E5697F">
            <w:pPr>
              <w:jc w:val="left"/>
              <w:rPr>
                <w:rFonts w:eastAsiaTheme="minorEastAsia"/>
                <w:lang w:val="en-US" w:eastAsia="ko-KR"/>
              </w:rPr>
            </w:pPr>
            <w:r>
              <w:rPr>
                <w:rFonts w:eastAsiaTheme="minorEastAsia" w:hint="eastAsia"/>
                <w:lang w:val="en-US" w:eastAsia="ko-KR"/>
              </w:rPr>
              <w:t>Harmonics filter, Quadplexer</w:t>
            </w:r>
          </w:p>
        </w:tc>
        <w:tc>
          <w:tcPr>
            <w:tcW w:w="2268" w:type="dxa"/>
          </w:tcPr>
          <w:p w:rsidR="00CA0556" w:rsidRPr="00311A81" w:rsidRDefault="00311A81" w:rsidP="00E5697F">
            <w:pPr>
              <w:jc w:val="left"/>
              <w:rPr>
                <w:rFonts w:eastAsiaTheme="minorEastAsia"/>
                <w:lang w:val="en-US" w:eastAsia="ko-KR"/>
              </w:rPr>
            </w:pPr>
            <w:r>
              <w:rPr>
                <w:rFonts w:eastAsiaTheme="minorEastAsia" w:hint="eastAsia"/>
                <w:lang w:val="en-US" w:eastAsia="ko-KR"/>
              </w:rPr>
              <w:t>Triplexer, Hexaplexer</w:t>
            </w:r>
          </w:p>
        </w:tc>
        <w:tc>
          <w:tcPr>
            <w:tcW w:w="3073" w:type="dxa"/>
            <w:shd w:val="clear" w:color="auto" w:fill="auto"/>
          </w:tcPr>
          <w:p w:rsidR="00CA0556" w:rsidRPr="00311A81" w:rsidRDefault="00052CD4" w:rsidP="00E5697F">
            <w:pPr>
              <w:jc w:val="left"/>
              <w:rPr>
                <w:rFonts w:eastAsiaTheme="minorEastAsia"/>
                <w:lang w:val="en-US" w:eastAsia="ko-KR"/>
              </w:rPr>
            </w:pPr>
            <w:r>
              <w:rPr>
                <w:rFonts w:eastAsiaTheme="minorEastAsia" w:hint="eastAsia"/>
                <w:lang w:val="en-US" w:eastAsia="ko-KR"/>
              </w:rPr>
              <w:t>Harmonic filter, Triplexer, Hexaplexer</w:t>
            </w:r>
          </w:p>
        </w:tc>
      </w:tr>
      <w:tr w:rsidR="00E5697F" w:rsidRPr="00B77135" w:rsidTr="00DC76FD">
        <w:trPr>
          <w:trHeight w:val="620"/>
        </w:trPr>
        <w:tc>
          <w:tcPr>
            <w:tcW w:w="1672" w:type="dxa"/>
            <w:shd w:val="clear" w:color="auto" w:fill="auto"/>
          </w:tcPr>
          <w:p w:rsidR="00052CD4" w:rsidRDefault="00052CD4" w:rsidP="00E5697F">
            <w:pPr>
              <w:jc w:val="left"/>
              <w:rPr>
                <w:rFonts w:eastAsiaTheme="minorEastAsia"/>
                <w:lang w:val="en-US" w:eastAsia="ko-KR"/>
              </w:rPr>
            </w:pPr>
            <w:r>
              <w:rPr>
                <w:rFonts w:eastAsiaTheme="minorEastAsia" w:hint="eastAsia"/>
                <w:lang w:val="en-US" w:eastAsia="ko-KR"/>
              </w:rPr>
              <w:t>Reference architecture</w:t>
            </w:r>
          </w:p>
        </w:tc>
        <w:tc>
          <w:tcPr>
            <w:tcW w:w="2122" w:type="dxa"/>
          </w:tcPr>
          <w:p w:rsidR="00052CD4" w:rsidRDefault="00052CD4" w:rsidP="00E5697F">
            <w:pPr>
              <w:jc w:val="left"/>
              <w:rPr>
                <w:rFonts w:eastAsiaTheme="minorEastAsia"/>
                <w:lang w:val="en-US" w:eastAsia="ko-KR"/>
              </w:rPr>
            </w:pPr>
            <w:r>
              <w:rPr>
                <w:rFonts w:eastAsiaTheme="minorEastAsia" w:hint="eastAsia"/>
                <w:lang w:val="en-US" w:eastAsia="ko-KR"/>
              </w:rPr>
              <w:t>TR36.860 [</w:t>
            </w:r>
            <w:r w:rsidR="0018188B">
              <w:rPr>
                <w:rFonts w:eastAsiaTheme="minorEastAsia" w:hint="eastAsia"/>
                <w:lang w:val="en-US" w:eastAsia="ko-KR"/>
              </w:rPr>
              <w:t>3</w:t>
            </w:r>
            <w:r>
              <w:rPr>
                <w:rFonts w:eastAsiaTheme="minorEastAsia" w:hint="eastAsia"/>
                <w:lang w:val="en-US" w:eastAsia="ko-KR"/>
              </w:rPr>
              <w:t>]</w:t>
            </w:r>
          </w:p>
        </w:tc>
        <w:tc>
          <w:tcPr>
            <w:tcW w:w="2268" w:type="dxa"/>
          </w:tcPr>
          <w:p w:rsidR="00052CD4" w:rsidRDefault="00455A9C" w:rsidP="00E5697F">
            <w:pPr>
              <w:jc w:val="left"/>
              <w:rPr>
                <w:rFonts w:eastAsiaTheme="minorEastAsia"/>
                <w:lang w:val="en-US" w:eastAsia="ko-KR"/>
              </w:rPr>
            </w:pPr>
            <w:r>
              <w:rPr>
                <w:rFonts w:eastAsiaTheme="minorEastAsia" w:hint="eastAsia"/>
                <w:lang w:val="en-US" w:eastAsia="ko-KR"/>
              </w:rPr>
              <w:t>R4-69AH-0015</w:t>
            </w:r>
            <w:r w:rsidR="00052CD4">
              <w:rPr>
                <w:rFonts w:eastAsiaTheme="minorEastAsia" w:hint="eastAsia"/>
                <w:lang w:val="en-US" w:eastAsia="ko-KR"/>
              </w:rPr>
              <w:t>[</w:t>
            </w:r>
            <w:r w:rsidR="0018188B">
              <w:rPr>
                <w:rFonts w:eastAsiaTheme="minorEastAsia" w:hint="eastAsia"/>
                <w:lang w:val="en-US" w:eastAsia="ko-KR"/>
              </w:rPr>
              <w:t>4</w:t>
            </w:r>
            <w:r w:rsidR="00052CD4">
              <w:rPr>
                <w:rFonts w:eastAsiaTheme="minorEastAsia" w:hint="eastAsia"/>
                <w:lang w:val="en-US" w:eastAsia="ko-KR"/>
              </w:rPr>
              <w:t>]</w:t>
            </w:r>
          </w:p>
        </w:tc>
        <w:tc>
          <w:tcPr>
            <w:tcW w:w="3073" w:type="dxa"/>
            <w:shd w:val="clear" w:color="auto" w:fill="auto"/>
          </w:tcPr>
          <w:p w:rsidR="00052CD4" w:rsidRDefault="0092794A" w:rsidP="00E5697F">
            <w:pPr>
              <w:jc w:val="left"/>
              <w:rPr>
                <w:rFonts w:eastAsiaTheme="minorEastAsia"/>
                <w:lang w:val="en-US" w:eastAsia="ko-KR"/>
              </w:rPr>
            </w:pPr>
            <w:r>
              <w:rPr>
                <w:rFonts w:eastAsiaTheme="minorEastAsia" w:hint="eastAsia"/>
                <w:lang w:val="en-US" w:eastAsia="ko-KR"/>
              </w:rPr>
              <w:t>Need further discussion</w:t>
            </w:r>
          </w:p>
        </w:tc>
      </w:tr>
      <w:tr w:rsidR="00E5697F" w:rsidRPr="00B77135" w:rsidTr="00DC76FD">
        <w:trPr>
          <w:trHeight w:val="1549"/>
        </w:trPr>
        <w:tc>
          <w:tcPr>
            <w:tcW w:w="1672" w:type="dxa"/>
            <w:shd w:val="clear" w:color="auto" w:fill="auto"/>
          </w:tcPr>
          <w:p w:rsidR="00455A9C" w:rsidRDefault="00455A9C" w:rsidP="00E5697F">
            <w:pPr>
              <w:jc w:val="left"/>
              <w:rPr>
                <w:rFonts w:eastAsiaTheme="minorEastAsia"/>
                <w:lang w:val="en-US" w:eastAsia="ko-KR"/>
              </w:rPr>
            </w:pPr>
            <w:r>
              <w:rPr>
                <w:rFonts w:eastAsiaTheme="minorEastAsia" w:hint="eastAsia"/>
                <w:lang w:val="en-US" w:eastAsia="ko-KR"/>
              </w:rPr>
              <w:t>Cross region issue</w:t>
            </w:r>
            <w:r w:rsidR="000F2835">
              <w:rPr>
                <w:rFonts w:eastAsiaTheme="minorEastAsia" w:hint="eastAsia"/>
                <w:lang w:val="en-US" w:eastAsia="ko-KR"/>
              </w:rPr>
              <w:t xml:space="preserve"> for coexistence</w:t>
            </w:r>
          </w:p>
        </w:tc>
        <w:tc>
          <w:tcPr>
            <w:tcW w:w="2122" w:type="dxa"/>
          </w:tcPr>
          <w:p w:rsidR="00455A9C" w:rsidRDefault="00E5697F" w:rsidP="00E5697F">
            <w:pPr>
              <w:jc w:val="left"/>
              <w:rPr>
                <w:rFonts w:eastAsiaTheme="minorEastAsia"/>
                <w:lang w:val="en-US" w:eastAsia="ko-KR"/>
              </w:rPr>
            </w:pPr>
            <w:r>
              <w:rPr>
                <w:rFonts w:eastAsiaTheme="minorEastAsia" w:hint="eastAsia"/>
                <w:lang w:val="en-US" w:eastAsia="ko-KR"/>
              </w:rPr>
              <w:t xml:space="preserve">Choose subset </w:t>
            </w:r>
            <w:r w:rsidRPr="00CA563B">
              <w:rPr>
                <w:rFonts w:eastAsia="맑은 고딕"/>
              </w:rPr>
              <w:t>of protected frequency ranges/bands</w:t>
            </w:r>
            <w:r>
              <w:rPr>
                <w:rFonts w:eastAsiaTheme="minorEastAsia" w:hint="eastAsia"/>
                <w:lang w:val="en-US" w:eastAsia="ko-KR"/>
              </w:rPr>
              <w:t xml:space="preserve"> where both operating bands</w:t>
            </w:r>
            <w:r>
              <w:rPr>
                <w:rFonts w:eastAsiaTheme="minorEastAsia"/>
                <w:lang w:val="en-US" w:eastAsia="ko-KR"/>
              </w:rPr>
              <w:t xml:space="preserve"> deploye</w:t>
            </w:r>
            <w:r>
              <w:rPr>
                <w:rFonts w:eastAsiaTheme="minorEastAsia" w:hint="eastAsia"/>
                <w:lang w:val="en-US" w:eastAsia="ko-KR"/>
              </w:rPr>
              <w:t>d in</w:t>
            </w:r>
            <w:r>
              <w:rPr>
                <w:rFonts w:eastAsiaTheme="minorEastAsia"/>
                <w:lang w:val="en-US" w:eastAsia="ko-KR"/>
              </w:rPr>
              <w:t xml:space="preserve"> countr</w:t>
            </w:r>
            <w:r>
              <w:rPr>
                <w:rFonts w:eastAsiaTheme="minorEastAsia" w:hint="eastAsia"/>
                <w:lang w:val="en-US" w:eastAsia="ko-KR"/>
              </w:rPr>
              <w:t>y</w:t>
            </w:r>
            <w:r>
              <w:rPr>
                <w:rFonts w:eastAsiaTheme="minorEastAsia"/>
                <w:lang w:val="en-US" w:eastAsia="ko-KR"/>
              </w:rPr>
              <w:t xml:space="preserve"> </w:t>
            </w:r>
            <w:r w:rsidR="0018188B">
              <w:rPr>
                <w:rFonts w:eastAsiaTheme="minorEastAsia" w:hint="eastAsia"/>
                <w:lang w:val="en-US" w:eastAsia="ko-KR"/>
              </w:rPr>
              <w:t>[3</w:t>
            </w:r>
            <w:r w:rsidR="000F2835">
              <w:rPr>
                <w:rFonts w:eastAsiaTheme="minorEastAsia" w:hint="eastAsia"/>
                <w:lang w:val="en-US" w:eastAsia="ko-KR"/>
              </w:rPr>
              <w:t>]</w:t>
            </w:r>
          </w:p>
        </w:tc>
        <w:tc>
          <w:tcPr>
            <w:tcW w:w="2268" w:type="dxa"/>
          </w:tcPr>
          <w:p w:rsidR="00455A9C" w:rsidRDefault="000F2835" w:rsidP="00E5697F">
            <w:pPr>
              <w:jc w:val="left"/>
              <w:rPr>
                <w:rFonts w:eastAsiaTheme="minorEastAsia"/>
                <w:lang w:val="en-US" w:eastAsia="ko-KR"/>
              </w:rPr>
            </w:pPr>
            <w:r>
              <w:rPr>
                <w:rFonts w:eastAsiaTheme="minorEastAsia" w:hint="eastAsia"/>
                <w:lang w:val="en-US" w:eastAsia="ko-KR"/>
              </w:rPr>
              <w:t>Not necessary</w:t>
            </w:r>
          </w:p>
        </w:tc>
        <w:tc>
          <w:tcPr>
            <w:tcW w:w="3073" w:type="dxa"/>
            <w:shd w:val="clear" w:color="auto" w:fill="auto"/>
          </w:tcPr>
          <w:p w:rsidR="000F2835" w:rsidRDefault="000F2835" w:rsidP="00E5697F">
            <w:pPr>
              <w:spacing w:after="0"/>
              <w:jc w:val="left"/>
              <w:rPr>
                <w:rFonts w:eastAsiaTheme="minorEastAsia"/>
                <w:lang w:val="en-US" w:eastAsia="ko-KR"/>
              </w:rPr>
            </w:pPr>
            <w:r>
              <w:rPr>
                <w:rFonts w:eastAsiaTheme="minorEastAsia"/>
                <w:lang w:val="en-US" w:eastAsia="ko-KR"/>
              </w:rPr>
              <w:t>N</w:t>
            </w:r>
            <w:r>
              <w:rPr>
                <w:rFonts w:eastAsiaTheme="minorEastAsia" w:hint="eastAsia"/>
                <w:lang w:val="en-US" w:eastAsia="ko-KR"/>
              </w:rPr>
              <w:t>eed further discussion for new band combination</w:t>
            </w:r>
            <w:r w:rsidR="00DC76FD">
              <w:rPr>
                <w:rFonts w:eastAsiaTheme="minorEastAsia" w:hint="eastAsia"/>
                <w:lang w:val="en-US" w:eastAsia="ko-KR"/>
              </w:rPr>
              <w:t>s</w:t>
            </w:r>
            <w:r>
              <w:rPr>
                <w:rFonts w:eastAsiaTheme="minorEastAsia" w:hint="eastAsia"/>
                <w:lang w:val="en-US" w:eastAsia="ko-KR"/>
              </w:rPr>
              <w:t>.</w:t>
            </w:r>
          </w:p>
          <w:p w:rsidR="00455A9C" w:rsidRDefault="000F2835" w:rsidP="0019591B">
            <w:pPr>
              <w:spacing w:after="0"/>
              <w:jc w:val="left"/>
              <w:rPr>
                <w:rFonts w:eastAsiaTheme="minorEastAsia"/>
                <w:lang w:val="en-US" w:eastAsia="ko-KR"/>
              </w:rPr>
            </w:pPr>
            <w:r>
              <w:rPr>
                <w:rFonts w:eastAsiaTheme="minorEastAsia" w:hint="eastAsia"/>
                <w:lang w:val="en-US" w:eastAsia="ko-KR"/>
              </w:rPr>
              <w:t xml:space="preserve">Can reuse </w:t>
            </w:r>
            <w:r w:rsidR="0019591B">
              <w:rPr>
                <w:rFonts w:eastAsiaTheme="minorEastAsia" w:hint="eastAsia"/>
                <w:lang w:val="en-US" w:eastAsia="ko-KR"/>
              </w:rPr>
              <w:t xml:space="preserve"> the same</w:t>
            </w:r>
            <w:r>
              <w:rPr>
                <w:rFonts w:eastAsiaTheme="minorEastAsia"/>
                <w:lang w:val="en-US" w:eastAsia="ko-KR"/>
              </w:rPr>
              <w:t xml:space="preserve"> approach</w:t>
            </w:r>
            <w:r w:rsidR="0019591B">
              <w:rPr>
                <w:rFonts w:eastAsiaTheme="minorEastAsia" w:hint="eastAsia"/>
                <w:lang w:val="en-US" w:eastAsia="ko-KR"/>
              </w:rPr>
              <w:t xml:space="preserve"> used in 2ULs CA</w:t>
            </w:r>
          </w:p>
        </w:tc>
      </w:tr>
      <w:tr w:rsidR="00E5697F" w:rsidRPr="00B77135" w:rsidTr="00DC76FD">
        <w:trPr>
          <w:trHeight w:val="620"/>
        </w:trPr>
        <w:tc>
          <w:tcPr>
            <w:tcW w:w="1672" w:type="dxa"/>
            <w:shd w:val="clear" w:color="auto" w:fill="auto"/>
          </w:tcPr>
          <w:p w:rsidR="000F2835" w:rsidRDefault="000F2835" w:rsidP="00E5697F">
            <w:pPr>
              <w:jc w:val="left"/>
              <w:rPr>
                <w:rFonts w:eastAsiaTheme="minorEastAsia"/>
                <w:lang w:val="en-US" w:eastAsia="ko-KR"/>
              </w:rPr>
            </w:pPr>
            <w:r>
              <w:rPr>
                <w:rFonts w:eastAsiaTheme="minorEastAsia" w:hint="eastAsia"/>
                <w:lang w:val="en-US" w:eastAsia="ko-KR"/>
              </w:rPr>
              <w:t>Harmonic/IMD</w:t>
            </w:r>
          </w:p>
        </w:tc>
        <w:tc>
          <w:tcPr>
            <w:tcW w:w="2122" w:type="dxa"/>
          </w:tcPr>
          <w:p w:rsidR="000F2835" w:rsidRDefault="000F2835" w:rsidP="00E5697F">
            <w:pPr>
              <w:jc w:val="left"/>
              <w:rPr>
                <w:rFonts w:eastAsiaTheme="minorEastAsia"/>
                <w:lang w:val="en-US" w:eastAsia="ko-KR"/>
              </w:rPr>
            </w:pPr>
            <w:r>
              <w:rPr>
                <w:rFonts w:eastAsiaTheme="minorEastAsia"/>
                <w:lang w:val="en-US" w:eastAsia="ko-KR"/>
              </w:rPr>
              <w:t>C</w:t>
            </w:r>
            <w:r>
              <w:rPr>
                <w:rFonts w:eastAsiaTheme="minorEastAsia" w:hint="eastAsia"/>
                <w:lang w:val="en-US" w:eastAsia="ko-KR"/>
              </w:rPr>
              <w:t>onsider up to 5</w:t>
            </w:r>
            <w:r w:rsidRPr="000F2835">
              <w:rPr>
                <w:rFonts w:eastAsiaTheme="minorEastAsia" w:hint="eastAsia"/>
                <w:vertAlign w:val="superscript"/>
                <w:lang w:val="en-US" w:eastAsia="ko-KR"/>
              </w:rPr>
              <w:t>th</w:t>
            </w:r>
            <w:r>
              <w:rPr>
                <w:rFonts w:eastAsiaTheme="minorEastAsia" w:hint="eastAsia"/>
                <w:lang w:val="en-US" w:eastAsia="ko-KR"/>
              </w:rPr>
              <w:t xml:space="preserve"> </w:t>
            </w:r>
            <w:r w:rsidR="0019591B">
              <w:rPr>
                <w:rFonts w:eastAsiaTheme="minorEastAsia" w:hint="eastAsia"/>
                <w:lang w:val="en-US" w:eastAsia="ko-KR"/>
              </w:rPr>
              <w:t xml:space="preserve">order </w:t>
            </w:r>
            <w:r>
              <w:rPr>
                <w:rFonts w:eastAsiaTheme="minorEastAsia" w:hint="eastAsia"/>
                <w:lang w:val="en-US" w:eastAsia="ko-KR"/>
              </w:rPr>
              <w:t>IMD products</w:t>
            </w:r>
          </w:p>
        </w:tc>
        <w:tc>
          <w:tcPr>
            <w:tcW w:w="2268" w:type="dxa"/>
          </w:tcPr>
          <w:p w:rsidR="000F2835" w:rsidRPr="000F2835" w:rsidRDefault="000F2835" w:rsidP="00E5697F">
            <w:pPr>
              <w:jc w:val="left"/>
              <w:rPr>
                <w:rFonts w:eastAsiaTheme="minorEastAsia"/>
                <w:lang w:val="en-US" w:eastAsia="ko-KR"/>
              </w:rPr>
            </w:pPr>
            <w:r>
              <w:rPr>
                <w:rFonts w:eastAsiaTheme="minorEastAsia" w:hint="eastAsia"/>
                <w:lang w:val="en-US" w:eastAsia="ko-KR"/>
              </w:rPr>
              <w:t>Not necessary</w:t>
            </w:r>
          </w:p>
        </w:tc>
        <w:tc>
          <w:tcPr>
            <w:tcW w:w="3073" w:type="dxa"/>
            <w:shd w:val="clear" w:color="auto" w:fill="auto"/>
          </w:tcPr>
          <w:p w:rsidR="000F2835" w:rsidRDefault="000F2835" w:rsidP="0019591B">
            <w:pPr>
              <w:jc w:val="left"/>
              <w:rPr>
                <w:rFonts w:eastAsiaTheme="minorEastAsia"/>
                <w:lang w:val="en-US" w:eastAsia="ko-KR"/>
              </w:rPr>
            </w:pPr>
            <w:r>
              <w:rPr>
                <w:rFonts w:eastAsiaTheme="minorEastAsia"/>
                <w:lang w:val="en-US" w:eastAsia="ko-KR"/>
              </w:rPr>
              <w:t>C</w:t>
            </w:r>
            <w:r>
              <w:rPr>
                <w:rFonts w:eastAsiaTheme="minorEastAsia" w:hint="eastAsia"/>
                <w:lang w:val="en-US" w:eastAsia="ko-KR"/>
              </w:rPr>
              <w:t>an consider up to 5</w:t>
            </w:r>
            <w:r w:rsidRPr="000F2835">
              <w:rPr>
                <w:rFonts w:eastAsiaTheme="minorEastAsia" w:hint="eastAsia"/>
                <w:vertAlign w:val="superscript"/>
                <w:lang w:val="en-US" w:eastAsia="ko-KR"/>
              </w:rPr>
              <w:t>th</w:t>
            </w:r>
            <w:r>
              <w:rPr>
                <w:rFonts w:eastAsiaTheme="minorEastAsia" w:hint="eastAsia"/>
                <w:lang w:val="en-US" w:eastAsia="ko-KR"/>
              </w:rPr>
              <w:t xml:space="preserve"> </w:t>
            </w:r>
            <w:r w:rsidR="0019591B">
              <w:rPr>
                <w:rFonts w:eastAsiaTheme="minorEastAsia" w:hint="eastAsia"/>
                <w:lang w:val="en-US" w:eastAsia="ko-KR"/>
              </w:rPr>
              <w:t xml:space="preserve">order </w:t>
            </w:r>
            <w:r>
              <w:rPr>
                <w:rFonts w:eastAsiaTheme="minorEastAsia" w:hint="eastAsia"/>
                <w:lang w:val="en-US" w:eastAsia="ko-KR"/>
              </w:rPr>
              <w:t>IMD products</w:t>
            </w:r>
          </w:p>
        </w:tc>
      </w:tr>
      <w:tr w:rsidR="00E5697F" w:rsidRPr="00B77135" w:rsidTr="00DC76FD">
        <w:trPr>
          <w:trHeight w:val="620"/>
        </w:trPr>
        <w:tc>
          <w:tcPr>
            <w:tcW w:w="1672" w:type="dxa"/>
            <w:shd w:val="clear" w:color="auto" w:fill="auto"/>
          </w:tcPr>
          <w:p w:rsidR="000F2835" w:rsidRDefault="000F2835" w:rsidP="00E5697F">
            <w:pPr>
              <w:jc w:val="left"/>
              <w:rPr>
                <w:rFonts w:eastAsiaTheme="minorEastAsia"/>
                <w:lang w:val="en-US" w:eastAsia="ko-KR"/>
              </w:rPr>
            </w:pPr>
            <w:r>
              <w:rPr>
                <w:rFonts w:eastAsiaTheme="minorEastAsia" w:hint="eastAsia"/>
                <w:lang w:val="en-US" w:eastAsia="ko-KR"/>
              </w:rPr>
              <w:t>GNSS/ISM band protection</w:t>
            </w:r>
          </w:p>
        </w:tc>
        <w:tc>
          <w:tcPr>
            <w:tcW w:w="2122" w:type="dxa"/>
          </w:tcPr>
          <w:p w:rsidR="000F2835" w:rsidRDefault="000F2835" w:rsidP="00E5697F">
            <w:pPr>
              <w:jc w:val="left"/>
              <w:rPr>
                <w:rFonts w:eastAsiaTheme="minorEastAsia"/>
                <w:lang w:val="en-US" w:eastAsia="ko-KR"/>
              </w:rPr>
            </w:pPr>
            <w:r>
              <w:rPr>
                <w:rFonts w:eastAsiaTheme="minorEastAsia" w:hint="eastAsia"/>
                <w:lang w:val="en-US" w:eastAsia="ko-KR"/>
              </w:rPr>
              <w:t>Only consider GNSS</w:t>
            </w:r>
          </w:p>
        </w:tc>
        <w:tc>
          <w:tcPr>
            <w:tcW w:w="2268" w:type="dxa"/>
          </w:tcPr>
          <w:p w:rsidR="000F2835" w:rsidRDefault="000F2835" w:rsidP="00E5697F">
            <w:pPr>
              <w:jc w:val="left"/>
              <w:rPr>
                <w:rFonts w:eastAsiaTheme="minorEastAsia"/>
                <w:lang w:val="en-US" w:eastAsia="ko-KR"/>
              </w:rPr>
            </w:pPr>
            <w:r>
              <w:rPr>
                <w:rFonts w:eastAsiaTheme="minorEastAsia" w:hint="eastAsia"/>
                <w:lang w:val="en-US" w:eastAsia="ko-KR"/>
              </w:rPr>
              <w:t>Not necessary</w:t>
            </w:r>
          </w:p>
        </w:tc>
        <w:tc>
          <w:tcPr>
            <w:tcW w:w="3073" w:type="dxa"/>
            <w:shd w:val="clear" w:color="auto" w:fill="auto"/>
          </w:tcPr>
          <w:p w:rsidR="000F2835" w:rsidRDefault="000F2835" w:rsidP="0019591B">
            <w:pPr>
              <w:jc w:val="left"/>
              <w:rPr>
                <w:rFonts w:eastAsiaTheme="minorEastAsia"/>
                <w:lang w:val="en-US" w:eastAsia="ko-KR"/>
              </w:rPr>
            </w:pPr>
            <w:r>
              <w:rPr>
                <w:rFonts w:eastAsiaTheme="minorEastAsia"/>
                <w:lang w:val="en-US" w:eastAsia="ko-KR"/>
              </w:rPr>
              <w:t>C</w:t>
            </w:r>
            <w:r>
              <w:rPr>
                <w:rFonts w:eastAsiaTheme="minorEastAsia" w:hint="eastAsia"/>
                <w:lang w:val="en-US" w:eastAsia="ko-KR"/>
              </w:rPr>
              <w:t xml:space="preserve">an </w:t>
            </w:r>
            <w:r w:rsidR="0019591B">
              <w:rPr>
                <w:rFonts w:eastAsiaTheme="minorEastAsia" w:hint="eastAsia"/>
                <w:lang w:val="en-US" w:eastAsia="ko-KR"/>
              </w:rPr>
              <w:t xml:space="preserve">reuse the </w:t>
            </w:r>
            <w:r>
              <w:rPr>
                <w:rFonts w:eastAsiaTheme="minorEastAsia" w:hint="eastAsia"/>
                <w:lang w:val="en-US" w:eastAsia="ko-KR"/>
              </w:rPr>
              <w:t xml:space="preserve">same principle </w:t>
            </w:r>
            <w:r w:rsidR="0019591B">
              <w:rPr>
                <w:rFonts w:eastAsiaTheme="minorEastAsia" w:hint="eastAsia"/>
                <w:lang w:val="en-US" w:eastAsia="ko-KR"/>
              </w:rPr>
              <w:t xml:space="preserve">in </w:t>
            </w:r>
            <w:r>
              <w:rPr>
                <w:rFonts w:eastAsiaTheme="minorEastAsia" w:hint="eastAsia"/>
                <w:lang w:val="en-US" w:eastAsia="ko-KR"/>
              </w:rPr>
              <w:t>2ULs CA</w:t>
            </w:r>
          </w:p>
        </w:tc>
      </w:tr>
      <w:tr w:rsidR="00F913C7" w:rsidRPr="00B77135" w:rsidTr="00DC76FD">
        <w:trPr>
          <w:trHeight w:val="620"/>
        </w:trPr>
        <w:tc>
          <w:tcPr>
            <w:tcW w:w="1672" w:type="dxa"/>
            <w:shd w:val="clear" w:color="auto" w:fill="auto"/>
          </w:tcPr>
          <w:p w:rsidR="00F913C7" w:rsidRDefault="00F913C7" w:rsidP="00E5697F">
            <w:pPr>
              <w:jc w:val="left"/>
              <w:rPr>
                <w:rFonts w:eastAsiaTheme="minorEastAsia"/>
                <w:lang w:val="en-US" w:eastAsia="ko-KR"/>
              </w:rPr>
            </w:pPr>
            <w:r>
              <w:rPr>
                <w:rFonts w:eastAsiaTheme="minorEastAsia" w:hint="eastAsia"/>
                <w:lang w:val="en-US" w:eastAsia="ko-KR"/>
              </w:rPr>
              <w:t>Fallback mode</w:t>
            </w:r>
          </w:p>
        </w:tc>
        <w:tc>
          <w:tcPr>
            <w:tcW w:w="2122" w:type="dxa"/>
          </w:tcPr>
          <w:p w:rsidR="00F913C7" w:rsidRDefault="00F913C7" w:rsidP="00E5697F">
            <w:pPr>
              <w:jc w:val="left"/>
              <w:rPr>
                <w:rFonts w:eastAsiaTheme="minorEastAsia"/>
                <w:lang w:val="en-US" w:eastAsia="ko-KR"/>
              </w:rPr>
            </w:pPr>
            <w:r>
              <w:rPr>
                <w:rFonts w:eastAsiaTheme="minorEastAsia" w:hint="eastAsia"/>
                <w:lang w:val="en-US" w:eastAsia="ko-KR"/>
              </w:rPr>
              <w:t xml:space="preserve">2ULs/2DLs </w:t>
            </w:r>
            <w:r w:rsidRPr="00F913C7">
              <w:rPr>
                <w:rFonts w:eastAsiaTheme="minorEastAsia"/>
                <w:lang w:val="en-US" w:eastAsia="ko-KR"/>
              </w:rPr>
              <w:sym w:font="Wingdings" w:char="F0E0"/>
            </w:r>
            <w:r>
              <w:rPr>
                <w:rFonts w:eastAsiaTheme="minorEastAsia" w:hint="eastAsia"/>
                <w:lang w:val="en-US" w:eastAsia="ko-KR"/>
              </w:rPr>
              <w:t>1UL/2DLs CA fallback</w:t>
            </w:r>
          </w:p>
        </w:tc>
        <w:tc>
          <w:tcPr>
            <w:tcW w:w="2268" w:type="dxa"/>
          </w:tcPr>
          <w:p w:rsidR="00F913C7" w:rsidRPr="00F913C7" w:rsidRDefault="00F913C7" w:rsidP="00E5697F">
            <w:pPr>
              <w:jc w:val="left"/>
              <w:rPr>
                <w:rFonts w:eastAsiaTheme="minorEastAsia"/>
                <w:lang w:val="en-US" w:eastAsia="ko-KR"/>
              </w:rPr>
            </w:pPr>
            <w:r>
              <w:rPr>
                <w:rFonts w:eastAsiaTheme="minorEastAsia" w:hint="eastAsia"/>
                <w:lang w:val="en-US" w:eastAsia="ko-KR"/>
              </w:rPr>
              <w:t xml:space="preserve">3DLs/1UL </w:t>
            </w:r>
            <w:r w:rsidRPr="00F913C7">
              <w:rPr>
                <w:rFonts w:eastAsiaTheme="minorEastAsia"/>
                <w:lang w:val="en-US" w:eastAsia="ko-KR"/>
              </w:rPr>
              <w:sym w:font="Wingdings" w:char="F0E0"/>
            </w:r>
            <w:r>
              <w:rPr>
                <w:rFonts w:eastAsiaTheme="minorEastAsia" w:hint="eastAsia"/>
                <w:lang w:val="en-US" w:eastAsia="ko-KR"/>
              </w:rPr>
              <w:t xml:space="preserve"> 2DLs/1UL CA fallback</w:t>
            </w:r>
          </w:p>
        </w:tc>
        <w:tc>
          <w:tcPr>
            <w:tcW w:w="3073" w:type="dxa"/>
            <w:shd w:val="clear" w:color="auto" w:fill="auto"/>
          </w:tcPr>
          <w:p w:rsidR="00F913C7" w:rsidRDefault="00F913C7" w:rsidP="00E5697F">
            <w:pPr>
              <w:jc w:val="left"/>
              <w:rPr>
                <w:rFonts w:eastAsiaTheme="minorEastAsia"/>
                <w:lang w:val="en-US" w:eastAsia="ko-KR"/>
              </w:rPr>
            </w:pPr>
            <w:r>
              <w:rPr>
                <w:rFonts w:eastAsiaTheme="minorEastAsia" w:hint="eastAsia"/>
                <w:lang w:val="en-US" w:eastAsia="ko-KR"/>
              </w:rPr>
              <w:t>Need further discussion</w:t>
            </w:r>
          </w:p>
          <w:p w:rsidR="00F913C7" w:rsidRDefault="00F913C7" w:rsidP="00E5697F">
            <w:pPr>
              <w:jc w:val="left"/>
              <w:rPr>
                <w:rFonts w:eastAsiaTheme="minorEastAsia"/>
                <w:lang w:val="en-US" w:eastAsia="ko-KR"/>
              </w:rPr>
            </w:pPr>
            <w:r>
              <w:rPr>
                <w:rFonts w:eastAsiaTheme="minorEastAsia" w:hint="eastAsia"/>
                <w:lang w:val="en-US" w:eastAsia="ko-KR"/>
              </w:rPr>
              <w:t xml:space="preserve">3DLs/2ULs CA </w:t>
            </w:r>
            <w:r w:rsidRPr="00F913C7">
              <w:rPr>
                <w:rFonts w:eastAsiaTheme="minorEastAsia"/>
                <w:lang w:val="en-US" w:eastAsia="ko-KR"/>
              </w:rPr>
              <w:sym w:font="Wingdings" w:char="F0E0"/>
            </w:r>
            <w:r>
              <w:rPr>
                <w:rFonts w:eastAsiaTheme="minorEastAsia" w:hint="eastAsia"/>
                <w:lang w:val="en-US" w:eastAsia="ko-KR"/>
              </w:rPr>
              <w:t xml:space="preserve"> 3DLs/1UL or 2ULs/2DLs CA</w:t>
            </w:r>
            <w:r w:rsidR="001A6617">
              <w:rPr>
                <w:rFonts w:eastAsiaTheme="minorEastAsia" w:hint="eastAsia"/>
                <w:lang w:val="en-US" w:eastAsia="ko-KR"/>
              </w:rPr>
              <w:t xml:space="preserve"> fallback</w:t>
            </w:r>
          </w:p>
        </w:tc>
      </w:tr>
      <w:tr w:rsidR="0092794A" w:rsidRPr="00B77135" w:rsidTr="00DC76FD">
        <w:trPr>
          <w:trHeight w:val="620"/>
        </w:trPr>
        <w:tc>
          <w:tcPr>
            <w:tcW w:w="1672" w:type="dxa"/>
            <w:shd w:val="clear" w:color="auto" w:fill="auto"/>
          </w:tcPr>
          <w:p w:rsidR="0092794A" w:rsidRDefault="0092794A" w:rsidP="00E5697F">
            <w:pPr>
              <w:jc w:val="left"/>
              <w:rPr>
                <w:rFonts w:eastAsiaTheme="minorEastAsia"/>
                <w:lang w:val="en-US" w:eastAsia="ko-KR"/>
              </w:rPr>
            </w:pPr>
            <w:r>
              <w:rPr>
                <w:rFonts w:eastAsiaTheme="minorEastAsia" w:hint="eastAsia"/>
                <w:lang w:val="en-US" w:eastAsia="ko-KR"/>
              </w:rPr>
              <w:lastRenderedPageBreak/>
              <w:t>General TX/RX requirements</w:t>
            </w:r>
          </w:p>
        </w:tc>
        <w:tc>
          <w:tcPr>
            <w:tcW w:w="2122" w:type="dxa"/>
          </w:tcPr>
          <w:p w:rsidR="0092794A" w:rsidRDefault="0092794A" w:rsidP="00E5697F">
            <w:pPr>
              <w:jc w:val="left"/>
              <w:rPr>
                <w:rFonts w:eastAsiaTheme="minorEastAsia"/>
                <w:lang w:val="en-US" w:eastAsia="ko-KR"/>
              </w:rPr>
            </w:pPr>
            <w:r>
              <w:rPr>
                <w:rFonts w:eastAsiaTheme="minorEastAsia" w:hint="eastAsia"/>
                <w:lang w:val="en-US" w:eastAsia="ko-KR"/>
              </w:rPr>
              <w:t>TS36.</w:t>
            </w:r>
            <w:r w:rsidR="00DC76FD">
              <w:rPr>
                <w:rFonts w:eastAsiaTheme="minorEastAsia" w:hint="eastAsia"/>
                <w:lang w:val="en-US" w:eastAsia="ko-KR"/>
              </w:rPr>
              <w:t>101 and TS36.</w:t>
            </w:r>
            <w:r>
              <w:rPr>
                <w:rFonts w:eastAsiaTheme="minorEastAsia" w:hint="eastAsia"/>
                <w:lang w:val="en-US" w:eastAsia="ko-KR"/>
              </w:rPr>
              <w:t>307</w:t>
            </w:r>
            <w:r w:rsidR="0018188B">
              <w:rPr>
                <w:rFonts w:eastAsiaTheme="minorEastAsia" w:hint="eastAsia"/>
                <w:lang w:val="en-US" w:eastAsia="ko-KR"/>
              </w:rPr>
              <w:t xml:space="preserve"> [5</w:t>
            </w:r>
            <w:r>
              <w:rPr>
                <w:rFonts w:eastAsiaTheme="minorEastAsia" w:hint="eastAsia"/>
                <w:lang w:val="en-US" w:eastAsia="ko-KR"/>
              </w:rPr>
              <w:t>]</w:t>
            </w:r>
          </w:p>
        </w:tc>
        <w:tc>
          <w:tcPr>
            <w:tcW w:w="2268" w:type="dxa"/>
          </w:tcPr>
          <w:p w:rsidR="0092794A" w:rsidRDefault="00DC76FD" w:rsidP="00E5697F">
            <w:pPr>
              <w:jc w:val="left"/>
              <w:rPr>
                <w:rFonts w:eastAsiaTheme="minorEastAsia"/>
                <w:lang w:val="en-US" w:eastAsia="ko-KR"/>
              </w:rPr>
            </w:pPr>
            <w:r>
              <w:rPr>
                <w:rFonts w:eastAsiaTheme="minorEastAsia" w:hint="eastAsia"/>
                <w:lang w:val="en-US" w:eastAsia="ko-KR"/>
              </w:rPr>
              <w:t>TS36.101 and TS36.307 [5]</w:t>
            </w:r>
          </w:p>
        </w:tc>
        <w:tc>
          <w:tcPr>
            <w:tcW w:w="3073" w:type="dxa"/>
            <w:shd w:val="clear" w:color="auto" w:fill="auto"/>
          </w:tcPr>
          <w:p w:rsidR="0092794A" w:rsidRDefault="0092794A" w:rsidP="0092794A">
            <w:pPr>
              <w:jc w:val="left"/>
              <w:rPr>
                <w:rFonts w:eastAsiaTheme="minorEastAsia"/>
                <w:lang w:val="en-US" w:eastAsia="ko-KR"/>
              </w:rPr>
            </w:pPr>
            <w:r>
              <w:rPr>
                <w:rFonts w:eastAsiaTheme="minorEastAsia" w:hint="eastAsia"/>
                <w:lang w:val="en-US" w:eastAsia="ko-KR"/>
              </w:rPr>
              <w:t>Need further discussion</w:t>
            </w:r>
          </w:p>
        </w:tc>
      </w:tr>
    </w:tbl>
    <w:p w:rsidR="00CA0556" w:rsidRDefault="00CA0556" w:rsidP="005A217E">
      <w:pPr>
        <w:spacing w:beforeLines="50" w:before="120"/>
        <w:ind w:firstLine="403"/>
        <w:rPr>
          <w:rFonts w:eastAsia="바탕"/>
          <w:kern w:val="2"/>
          <w:lang w:eastAsia="ko-KR"/>
        </w:rPr>
      </w:pPr>
    </w:p>
    <w:p w:rsidR="0092794A" w:rsidRDefault="0092794A" w:rsidP="002950E9">
      <w:pPr>
        <w:pStyle w:val="1"/>
        <w:numPr>
          <w:ilvl w:val="0"/>
          <w:numId w:val="6"/>
        </w:numPr>
        <w:spacing w:before="120"/>
        <w:rPr>
          <w:rFonts w:eastAsiaTheme="minorEastAsia"/>
          <w:lang w:val="en-US" w:eastAsia="ko-KR"/>
        </w:rPr>
      </w:pPr>
      <w:r>
        <w:rPr>
          <w:rFonts w:eastAsiaTheme="minorEastAsia" w:hint="eastAsia"/>
          <w:lang w:val="en-US" w:eastAsia="ko-KR"/>
        </w:rPr>
        <w:t xml:space="preserve">Time schedule for 3DLs/2ULs CA </w:t>
      </w:r>
    </w:p>
    <w:p w:rsidR="0092794A" w:rsidRDefault="0092794A" w:rsidP="0092794A">
      <w:r>
        <w:t xml:space="preserve">The </w:t>
      </w:r>
      <w:r>
        <w:rPr>
          <w:rFonts w:eastAsiaTheme="minorEastAsia" w:hint="eastAsia"/>
          <w:lang w:eastAsia="ko-KR"/>
        </w:rPr>
        <w:t xml:space="preserve">new </w:t>
      </w:r>
      <w:r>
        <w:t xml:space="preserve">work item </w:t>
      </w:r>
      <w:r>
        <w:rPr>
          <w:rFonts w:eastAsiaTheme="minorEastAsia" w:hint="eastAsia"/>
          <w:lang w:eastAsia="ko-KR"/>
        </w:rPr>
        <w:t xml:space="preserve">can be studied in </w:t>
      </w:r>
      <w:r w:rsidR="00C04E5D">
        <w:rPr>
          <w:rFonts w:eastAsiaTheme="minorEastAsia" w:hint="eastAsia"/>
          <w:lang w:eastAsia="ko-KR"/>
        </w:rPr>
        <w:t>R</w:t>
      </w:r>
      <w:r>
        <w:rPr>
          <w:rFonts w:eastAsiaTheme="minorEastAsia" w:hint="eastAsia"/>
          <w:lang w:eastAsia="ko-KR"/>
        </w:rPr>
        <w:t>el-13 time frame and should be supported</w:t>
      </w:r>
      <w:r w:rsidR="00C04E5D">
        <w:rPr>
          <w:rFonts w:eastAsiaTheme="minorEastAsia" w:hint="eastAsia"/>
          <w:lang w:eastAsia="ko-KR"/>
        </w:rPr>
        <w:t xml:space="preserve"> as</w:t>
      </w:r>
      <w:r>
        <w:rPr>
          <w:rFonts w:eastAsiaTheme="minorEastAsia" w:hint="eastAsia"/>
          <w:lang w:eastAsia="ko-KR"/>
        </w:rPr>
        <w:t xml:space="preserve"> release </w:t>
      </w:r>
      <w:r w:rsidR="00C04E5D">
        <w:rPr>
          <w:rFonts w:eastAsiaTheme="minorEastAsia" w:hint="eastAsia"/>
          <w:lang w:eastAsia="ko-KR"/>
        </w:rPr>
        <w:t>independent manner</w:t>
      </w:r>
      <w:r>
        <w:rPr>
          <w:rFonts w:eastAsiaTheme="minorEastAsia" w:hint="eastAsia"/>
          <w:lang w:eastAsia="ko-KR"/>
        </w:rPr>
        <w:t xml:space="preserve">. </w:t>
      </w:r>
      <w:r w:rsidR="00C04E5D">
        <w:rPr>
          <w:rFonts w:eastAsiaTheme="minorEastAsia" w:hint="eastAsia"/>
          <w:lang w:eastAsia="ko-KR"/>
        </w:rPr>
        <w:t>I</w:t>
      </w:r>
      <w:r>
        <w:rPr>
          <w:rFonts w:eastAsiaTheme="minorEastAsia" w:hint="eastAsia"/>
          <w:lang w:eastAsia="ko-KR"/>
        </w:rPr>
        <w:t xml:space="preserve">nterested operator would like to </w:t>
      </w:r>
      <w:r w:rsidR="00C04E5D">
        <w:rPr>
          <w:rFonts w:eastAsiaTheme="minorEastAsia" w:hint="eastAsia"/>
          <w:lang w:eastAsia="ko-KR"/>
        </w:rPr>
        <w:t xml:space="preserve">launch a </w:t>
      </w:r>
      <w:r w:rsidR="003557E0">
        <w:rPr>
          <w:rFonts w:eastAsiaTheme="minorEastAsia"/>
          <w:lang w:eastAsia="ko-KR"/>
        </w:rPr>
        <w:t>commercial</w:t>
      </w:r>
      <w:r>
        <w:rPr>
          <w:rFonts w:eastAsiaTheme="minorEastAsia" w:hint="eastAsia"/>
          <w:lang w:eastAsia="ko-KR"/>
        </w:rPr>
        <w:t xml:space="preserve"> service </w:t>
      </w:r>
      <w:bookmarkStart w:id="3" w:name="_GoBack"/>
      <w:bookmarkEnd w:id="3"/>
      <w:r>
        <w:rPr>
          <w:rFonts w:eastAsiaTheme="minorEastAsia" w:hint="eastAsia"/>
          <w:lang w:eastAsia="ko-KR"/>
        </w:rPr>
        <w:t xml:space="preserve">on 2016. So the new </w:t>
      </w:r>
      <w:r>
        <w:t xml:space="preserve">WI should </w:t>
      </w:r>
      <w:r w:rsidR="00C04E5D">
        <w:rPr>
          <w:rFonts w:eastAsiaTheme="minorEastAsia" w:hint="eastAsia"/>
          <w:lang w:eastAsia="ko-KR"/>
        </w:rPr>
        <w:t xml:space="preserve">be </w:t>
      </w:r>
      <w:r w:rsidR="00DC76FD">
        <w:rPr>
          <w:rFonts w:eastAsiaTheme="minorEastAsia"/>
          <w:lang w:eastAsia="ko-KR"/>
        </w:rPr>
        <w:t>completed by</w:t>
      </w:r>
      <w:r w:rsidR="008D4D02">
        <w:rPr>
          <w:rFonts w:eastAsiaTheme="minorEastAsia" w:hint="eastAsia"/>
          <w:lang w:eastAsia="ko-KR"/>
        </w:rPr>
        <w:t xml:space="preserve"> </w:t>
      </w:r>
      <w:r w:rsidR="008D4D02">
        <w:rPr>
          <w:rFonts w:eastAsiaTheme="minorEastAsia"/>
          <w:lang w:eastAsia="ko-KR"/>
        </w:rPr>
        <w:t>November</w:t>
      </w:r>
      <w:r w:rsidR="008D4D02">
        <w:rPr>
          <w:rFonts w:eastAsiaTheme="minorEastAsia" w:hint="eastAsia"/>
          <w:lang w:eastAsia="ko-KR"/>
        </w:rPr>
        <w:t xml:space="preserve"> 2015 </w:t>
      </w:r>
      <w:r w:rsidR="00C04E5D">
        <w:rPr>
          <w:rFonts w:eastAsiaTheme="minorEastAsia" w:hint="eastAsia"/>
          <w:lang w:eastAsia="ko-KR"/>
        </w:rPr>
        <w:t>which</w:t>
      </w:r>
      <w:r>
        <w:t xml:space="preserve"> is RAN</w:t>
      </w:r>
      <w:r w:rsidR="008D4D02">
        <w:rPr>
          <w:rFonts w:eastAsiaTheme="minorEastAsia" w:hint="eastAsia"/>
          <w:lang w:eastAsia="ko-KR"/>
        </w:rPr>
        <w:t>4</w:t>
      </w:r>
      <w:r>
        <w:t>#</w:t>
      </w:r>
      <w:r>
        <w:rPr>
          <w:rFonts w:eastAsiaTheme="minorEastAsia" w:hint="eastAsia"/>
          <w:lang w:eastAsia="ko-KR"/>
        </w:rPr>
        <w:t>77</w:t>
      </w:r>
      <w:r>
        <w:t xml:space="preserve"> </w:t>
      </w:r>
      <w:r w:rsidR="008D4D02">
        <w:rPr>
          <w:rFonts w:eastAsiaTheme="minorEastAsia" w:hint="eastAsia"/>
          <w:lang w:eastAsia="ko-KR"/>
        </w:rPr>
        <w:t xml:space="preserve">and </w:t>
      </w:r>
      <w:r w:rsidR="00C04E5D">
        <w:rPr>
          <w:rFonts w:eastAsiaTheme="minorEastAsia" w:hint="eastAsia"/>
          <w:lang w:eastAsia="ko-KR"/>
        </w:rPr>
        <w:t xml:space="preserve">should </w:t>
      </w:r>
      <w:r w:rsidR="008D4D02">
        <w:rPr>
          <w:rFonts w:eastAsiaTheme="minorEastAsia" w:hint="eastAsia"/>
          <w:lang w:eastAsia="ko-KR"/>
        </w:rPr>
        <w:t xml:space="preserve">be </w:t>
      </w:r>
      <w:r w:rsidR="00C04E5D">
        <w:rPr>
          <w:rFonts w:eastAsiaTheme="minorEastAsia" w:hint="eastAsia"/>
          <w:lang w:eastAsia="ko-KR"/>
        </w:rPr>
        <w:t xml:space="preserve">closed </w:t>
      </w:r>
      <w:r w:rsidR="008D4D02">
        <w:rPr>
          <w:rFonts w:eastAsiaTheme="minorEastAsia" w:hint="eastAsia"/>
          <w:lang w:eastAsia="ko-KR"/>
        </w:rPr>
        <w:t>in RAN Plenary #70 meeting</w:t>
      </w:r>
      <w:r>
        <w:t>.</w:t>
      </w:r>
    </w:p>
    <w:p w:rsidR="0092794A" w:rsidRDefault="0092794A" w:rsidP="00F913C7">
      <w:pPr>
        <w:rPr>
          <w:rFonts w:eastAsiaTheme="minorEastAsia"/>
          <w:lang w:eastAsia="ko-KR"/>
        </w:rPr>
      </w:pPr>
      <w:r>
        <w:t xml:space="preserve">In </w:t>
      </w:r>
      <w:r w:rsidR="00C04E5D">
        <w:rPr>
          <w:rFonts w:eastAsiaTheme="minorEastAsia" w:hint="eastAsia"/>
          <w:lang w:eastAsia="ko-KR"/>
        </w:rPr>
        <w:t>F</w:t>
      </w:r>
      <w:r>
        <w:t>igure</w:t>
      </w:r>
      <w:r w:rsidR="0045137D">
        <w:rPr>
          <w:rFonts w:eastAsiaTheme="minorEastAsia" w:hint="eastAsia"/>
          <w:lang w:eastAsia="ko-KR"/>
        </w:rPr>
        <w:t>1,</w:t>
      </w:r>
      <w:r>
        <w:t xml:space="preserve"> we </w:t>
      </w:r>
      <w:r w:rsidR="00C428AF">
        <w:rPr>
          <w:rFonts w:eastAsiaTheme="minorEastAsia" w:hint="eastAsia"/>
          <w:lang w:eastAsia="ko-KR"/>
        </w:rPr>
        <w:t>showed</w:t>
      </w:r>
      <w:r w:rsidR="00C428AF">
        <w:t xml:space="preserve"> </w:t>
      </w:r>
      <w:r w:rsidR="00C428AF">
        <w:rPr>
          <w:rFonts w:eastAsiaTheme="minorEastAsia" w:hint="eastAsia"/>
          <w:lang w:eastAsia="ko-KR"/>
        </w:rPr>
        <w:t>the expected time schedule</w:t>
      </w:r>
      <w:r>
        <w:t>.</w:t>
      </w:r>
    </w:p>
    <w:p w:rsidR="001A6617" w:rsidRPr="00E303B5" w:rsidRDefault="00E303B5" w:rsidP="00F913C7">
      <w:pPr>
        <w:rPr>
          <w:rFonts w:eastAsiaTheme="minorEastAsia"/>
          <w:lang w:eastAsia="ko-KR"/>
        </w:rPr>
      </w:pPr>
      <w:r>
        <w:rPr>
          <w:rFonts w:eastAsiaTheme="minorEastAsia"/>
          <w:noProof/>
          <w:lang w:val="en-US" w:eastAsia="ko-KR"/>
        </w:rPr>
        <w:drawing>
          <wp:inline distT="0" distB="0" distL="0" distR="0">
            <wp:extent cx="5727700" cy="17907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1790700"/>
                    </a:xfrm>
                    <a:prstGeom prst="rect">
                      <a:avLst/>
                    </a:prstGeom>
                    <a:noFill/>
                    <a:ln>
                      <a:noFill/>
                    </a:ln>
                  </pic:spPr>
                </pic:pic>
              </a:graphicData>
            </a:graphic>
          </wp:inline>
        </w:drawing>
      </w:r>
    </w:p>
    <w:p w:rsidR="00F913C7" w:rsidRPr="00F913C7" w:rsidRDefault="00E303B5" w:rsidP="00F913C7">
      <w:pPr>
        <w:pStyle w:val="a5"/>
        <w:jc w:val="center"/>
        <w:rPr>
          <w:rFonts w:eastAsiaTheme="minorEastAsia"/>
          <w:lang w:eastAsia="ko-KR"/>
        </w:rPr>
      </w:pPr>
      <w:r w:rsidRPr="00E303B5">
        <w:rPr>
          <w:rFonts w:ascii="Arial" w:hAnsi="Arial" w:cs="Arial"/>
        </w:rPr>
        <w:t>Figure</w:t>
      </w:r>
      <w:r w:rsidR="00F913C7" w:rsidRPr="00E303B5">
        <w:rPr>
          <w:rFonts w:ascii="Arial" w:eastAsiaTheme="minorEastAsia" w:hAnsi="Arial" w:cs="Arial"/>
          <w:lang w:eastAsia="ko-KR"/>
        </w:rPr>
        <w:t>1</w:t>
      </w:r>
      <w:r w:rsidRPr="00E303B5">
        <w:rPr>
          <w:rFonts w:ascii="Arial" w:eastAsiaTheme="minorEastAsia" w:hAnsi="Arial" w:cs="Arial"/>
          <w:lang w:eastAsia="ko-KR"/>
        </w:rPr>
        <w:t>.</w:t>
      </w:r>
      <w:r w:rsidR="00F913C7" w:rsidRPr="00E303B5">
        <w:rPr>
          <w:rFonts w:ascii="Arial" w:hAnsi="Arial" w:cs="Arial"/>
        </w:rPr>
        <w:t xml:space="preserve"> Work plan for </w:t>
      </w:r>
      <w:r w:rsidR="00F913C7" w:rsidRPr="00E303B5">
        <w:rPr>
          <w:rFonts w:ascii="Arial" w:eastAsiaTheme="minorEastAsia" w:hAnsi="Arial" w:cs="Arial"/>
          <w:lang w:eastAsia="ko-KR"/>
        </w:rPr>
        <w:t>3DLs/</w:t>
      </w:r>
      <w:r w:rsidR="00F913C7" w:rsidRPr="00E303B5">
        <w:rPr>
          <w:rFonts w:ascii="Arial" w:hAnsi="Arial" w:cs="Arial"/>
        </w:rPr>
        <w:t>2UL</w:t>
      </w:r>
      <w:r w:rsidR="00F913C7" w:rsidRPr="00E303B5">
        <w:rPr>
          <w:rFonts w:ascii="Arial" w:eastAsiaTheme="minorEastAsia" w:hAnsi="Arial" w:cs="Arial"/>
          <w:lang w:eastAsia="ko-KR"/>
        </w:rPr>
        <w:t>s</w:t>
      </w:r>
      <w:r w:rsidR="00F913C7" w:rsidRPr="00E303B5">
        <w:rPr>
          <w:rFonts w:ascii="Arial" w:hAnsi="Arial" w:cs="Arial"/>
        </w:rPr>
        <w:t xml:space="preserve"> int</w:t>
      </w:r>
      <w:r w:rsidR="00F913C7" w:rsidRPr="00E303B5">
        <w:rPr>
          <w:rFonts w:ascii="Arial" w:eastAsiaTheme="minorEastAsia" w:hAnsi="Arial" w:cs="Arial"/>
          <w:lang w:eastAsia="ko-KR"/>
        </w:rPr>
        <w:t>er</w:t>
      </w:r>
      <w:r w:rsidR="00F913C7" w:rsidRPr="00E303B5">
        <w:rPr>
          <w:rFonts w:ascii="Arial" w:hAnsi="Arial" w:cs="Arial"/>
        </w:rPr>
        <w:t>-band CA frame-work</w:t>
      </w:r>
    </w:p>
    <w:p w:rsidR="00F913C7" w:rsidRPr="00F913C7" w:rsidRDefault="00F913C7" w:rsidP="00F913C7">
      <w:pPr>
        <w:rPr>
          <w:rFonts w:eastAsiaTheme="minorEastAsia"/>
          <w:lang w:eastAsia="ko-KR"/>
        </w:rPr>
      </w:pPr>
    </w:p>
    <w:p w:rsidR="0092794A" w:rsidRPr="00130539" w:rsidRDefault="001A6617" w:rsidP="00130539">
      <w:pPr>
        <w:pStyle w:val="afa"/>
        <w:numPr>
          <w:ilvl w:val="0"/>
          <w:numId w:val="34"/>
        </w:numPr>
        <w:spacing w:after="0"/>
        <w:ind w:leftChars="0" w:left="357" w:hanging="357"/>
        <w:rPr>
          <w:rFonts w:eastAsiaTheme="minorEastAsia"/>
          <w:lang w:eastAsia="ko-KR"/>
        </w:rPr>
      </w:pPr>
      <w:r>
        <w:t xml:space="preserve">RAN4 </w:t>
      </w:r>
      <w:r>
        <w:t xml:space="preserve"># </w:t>
      </w:r>
      <w:r w:rsidRPr="00130539">
        <w:rPr>
          <w:rFonts w:eastAsiaTheme="minorEastAsia" w:hint="eastAsia"/>
          <w:lang w:eastAsia="ko-KR"/>
        </w:rPr>
        <w:t>73</w:t>
      </w:r>
      <w:r w:rsidRPr="00130539">
        <w:rPr>
          <w:rFonts w:eastAsiaTheme="minorEastAsia" w:hint="eastAsia"/>
          <w:lang w:eastAsia="ko-KR"/>
        </w:rPr>
        <w:t xml:space="preserve"> UE RF AH</w:t>
      </w:r>
    </w:p>
    <w:p w:rsidR="0092794A" w:rsidRDefault="0092794A" w:rsidP="00130539">
      <w:pPr>
        <w:pStyle w:val="afa"/>
        <w:numPr>
          <w:ilvl w:val="0"/>
          <w:numId w:val="35"/>
        </w:numPr>
        <w:spacing w:after="0"/>
        <w:ind w:leftChars="0"/>
      </w:pPr>
      <w:r>
        <w:t>Discussion</w:t>
      </w:r>
    </w:p>
    <w:p w:rsidR="0092794A" w:rsidRDefault="0092794A" w:rsidP="00130539">
      <w:pPr>
        <w:widowControl/>
        <w:numPr>
          <w:ilvl w:val="0"/>
          <w:numId w:val="32"/>
        </w:numPr>
        <w:overflowPunct w:val="0"/>
        <w:spacing w:after="0"/>
        <w:jc w:val="left"/>
        <w:textAlignment w:val="baseline"/>
      </w:pPr>
      <w:r>
        <w:t>Work plan</w:t>
      </w:r>
    </w:p>
    <w:p w:rsidR="0092794A" w:rsidRPr="00E303B5" w:rsidRDefault="001A6617" w:rsidP="00130539">
      <w:pPr>
        <w:widowControl/>
        <w:numPr>
          <w:ilvl w:val="0"/>
          <w:numId w:val="32"/>
        </w:numPr>
        <w:overflowPunct w:val="0"/>
        <w:spacing w:after="0"/>
        <w:jc w:val="left"/>
        <w:textAlignment w:val="baseline"/>
        <w:rPr>
          <w:rFonts w:hint="eastAsia"/>
        </w:rPr>
      </w:pPr>
      <w:r>
        <w:rPr>
          <w:rFonts w:eastAsiaTheme="minorEastAsia" w:hint="eastAsia"/>
          <w:lang w:eastAsia="ko-KR"/>
        </w:rPr>
        <w:t xml:space="preserve">2ULs/3DLs pairing </w:t>
      </w:r>
    </w:p>
    <w:p w:rsidR="00E303B5" w:rsidRDefault="00E303B5" w:rsidP="00E303B5">
      <w:pPr>
        <w:widowControl/>
        <w:overflowPunct w:val="0"/>
        <w:spacing w:after="0"/>
        <w:ind w:left="1080"/>
        <w:jc w:val="left"/>
        <w:textAlignment w:val="baseline"/>
      </w:pPr>
    </w:p>
    <w:p w:rsidR="0092794A" w:rsidRDefault="0092794A" w:rsidP="00130539">
      <w:pPr>
        <w:pStyle w:val="afa"/>
        <w:numPr>
          <w:ilvl w:val="0"/>
          <w:numId w:val="35"/>
        </w:numPr>
        <w:spacing w:after="0"/>
        <w:ind w:leftChars="0"/>
      </w:pPr>
      <w:r>
        <w:t>Agreement</w:t>
      </w:r>
    </w:p>
    <w:p w:rsidR="001A6617" w:rsidRPr="00130539" w:rsidRDefault="001A6617" w:rsidP="00130539">
      <w:pPr>
        <w:widowControl/>
        <w:numPr>
          <w:ilvl w:val="0"/>
          <w:numId w:val="32"/>
        </w:numPr>
        <w:overflowPunct w:val="0"/>
        <w:spacing w:after="0"/>
        <w:jc w:val="left"/>
        <w:textAlignment w:val="baseline"/>
      </w:pPr>
      <w:r>
        <w:rPr>
          <w:rFonts w:eastAsiaTheme="minorEastAsia" w:hint="eastAsia"/>
          <w:lang w:eastAsia="ko-KR"/>
        </w:rPr>
        <w:t xml:space="preserve">2ULs/3DLs pairing </w:t>
      </w:r>
    </w:p>
    <w:p w:rsidR="00130539" w:rsidRDefault="00130539" w:rsidP="00130539">
      <w:pPr>
        <w:widowControl/>
        <w:overflowPunct w:val="0"/>
        <w:spacing w:after="0"/>
        <w:ind w:left="720"/>
        <w:jc w:val="left"/>
        <w:textAlignment w:val="baseline"/>
      </w:pPr>
    </w:p>
    <w:p w:rsidR="0092794A" w:rsidRPr="00130539" w:rsidRDefault="001A6617" w:rsidP="00130539">
      <w:pPr>
        <w:pStyle w:val="afa"/>
        <w:numPr>
          <w:ilvl w:val="0"/>
          <w:numId w:val="34"/>
        </w:numPr>
        <w:spacing w:after="0"/>
        <w:ind w:leftChars="0" w:left="357" w:hanging="357"/>
      </w:pPr>
      <w:r>
        <w:t xml:space="preserve">RAN4 # </w:t>
      </w:r>
      <w:r w:rsidRPr="00130539">
        <w:rPr>
          <w:rFonts w:hint="eastAsia"/>
        </w:rPr>
        <w:t>74</w:t>
      </w:r>
    </w:p>
    <w:p w:rsidR="0092794A" w:rsidRDefault="0092794A" w:rsidP="00130539">
      <w:pPr>
        <w:pStyle w:val="afa"/>
        <w:numPr>
          <w:ilvl w:val="0"/>
          <w:numId w:val="35"/>
        </w:numPr>
        <w:spacing w:after="0"/>
        <w:ind w:leftChars="0"/>
      </w:pPr>
      <w:r>
        <w:t>Discussion</w:t>
      </w:r>
    </w:p>
    <w:p w:rsidR="001A6617" w:rsidRPr="001A6617" w:rsidRDefault="001A6617" w:rsidP="00130539">
      <w:pPr>
        <w:widowControl/>
        <w:numPr>
          <w:ilvl w:val="0"/>
          <w:numId w:val="33"/>
        </w:numPr>
        <w:overflowPunct w:val="0"/>
        <w:spacing w:after="0"/>
        <w:jc w:val="left"/>
        <w:textAlignment w:val="baseline"/>
      </w:pPr>
      <w:r>
        <w:t>Work plan</w:t>
      </w:r>
    </w:p>
    <w:p w:rsidR="0092794A" w:rsidRDefault="001A6617" w:rsidP="00130539">
      <w:pPr>
        <w:widowControl/>
        <w:numPr>
          <w:ilvl w:val="0"/>
          <w:numId w:val="33"/>
        </w:numPr>
        <w:overflowPunct w:val="0"/>
        <w:spacing w:after="0"/>
        <w:jc w:val="left"/>
        <w:textAlignment w:val="baseline"/>
      </w:pPr>
      <w:r>
        <w:rPr>
          <w:rFonts w:eastAsiaTheme="minorEastAsia"/>
          <w:lang w:eastAsia="ko-KR"/>
        </w:rPr>
        <w:t>P</w:t>
      </w:r>
      <w:r>
        <w:rPr>
          <w:rFonts w:eastAsiaTheme="minorEastAsia" w:hint="eastAsia"/>
          <w:lang w:eastAsia="ko-KR"/>
        </w:rPr>
        <w:t xml:space="preserve">otential </w:t>
      </w:r>
      <w:r>
        <w:t>REL-1</w:t>
      </w:r>
      <w:r>
        <w:rPr>
          <w:rFonts w:eastAsiaTheme="minorEastAsia" w:hint="eastAsia"/>
          <w:lang w:eastAsia="ko-KR"/>
        </w:rPr>
        <w:t>3</w:t>
      </w:r>
      <w:r w:rsidR="0092794A">
        <w:t xml:space="preserve"> TR Skeleton</w:t>
      </w:r>
    </w:p>
    <w:p w:rsidR="0092794A" w:rsidRPr="00E303B5" w:rsidRDefault="001A6617" w:rsidP="00130539">
      <w:pPr>
        <w:widowControl/>
        <w:numPr>
          <w:ilvl w:val="0"/>
          <w:numId w:val="33"/>
        </w:numPr>
        <w:overflowPunct w:val="0"/>
        <w:spacing w:after="0"/>
        <w:jc w:val="left"/>
        <w:textAlignment w:val="baseline"/>
        <w:rPr>
          <w:rFonts w:hint="eastAsia"/>
        </w:rPr>
      </w:pPr>
      <w:r>
        <w:rPr>
          <w:rFonts w:eastAsiaTheme="minorEastAsia" w:hint="eastAsia"/>
          <w:lang w:eastAsia="ko-KR"/>
        </w:rPr>
        <w:t xml:space="preserve">Work item description </w:t>
      </w:r>
    </w:p>
    <w:p w:rsidR="00E303B5" w:rsidRDefault="00E303B5" w:rsidP="00E303B5">
      <w:pPr>
        <w:widowControl/>
        <w:overflowPunct w:val="0"/>
        <w:spacing w:after="0"/>
        <w:ind w:left="1080"/>
        <w:jc w:val="left"/>
        <w:textAlignment w:val="baseline"/>
      </w:pPr>
    </w:p>
    <w:p w:rsidR="0092794A" w:rsidRDefault="00E303B5" w:rsidP="00130539">
      <w:pPr>
        <w:pStyle w:val="afa"/>
        <w:numPr>
          <w:ilvl w:val="0"/>
          <w:numId w:val="35"/>
        </w:numPr>
        <w:spacing w:after="0"/>
        <w:ind w:leftChars="0"/>
      </w:pPr>
      <w:r>
        <w:rPr>
          <w:rFonts w:eastAsiaTheme="minorEastAsia" w:hint="eastAsia"/>
          <w:lang w:eastAsia="ko-KR"/>
        </w:rPr>
        <w:t>Consensus</w:t>
      </w:r>
    </w:p>
    <w:p w:rsidR="001A6617" w:rsidRPr="001A6617" w:rsidRDefault="001A6617" w:rsidP="00130539">
      <w:pPr>
        <w:widowControl/>
        <w:numPr>
          <w:ilvl w:val="0"/>
          <w:numId w:val="33"/>
        </w:numPr>
        <w:overflowPunct w:val="0"/>
        <w:spacing w:after="0"/>
        <w:jc w:val="left"/>
        <w:textAlignment w:val="baseline"/>
      </w:pPr>
      <w:r>
        <w:t>Work plan</w:t>
      </w:r>
    </w:p>
    <w:p w:rsidR="0092794A" w:rsidRPr="00130539" w:rsidRDefault="001A6617" w:rsidP="00130539">
      <w:pPr>
        <w:widowControl/>
        <w:numPr>
          <w:ilvl w:val="0"/>
          <w:numId w:val="33"/>
        </w:numPr>
        <w:overflowPunct w:val="0"/>
        <w:spacing w:after="0"/>
        <w:jc w:val="left"/>
        <w:textAlignment w:val="baseline"/>
      </w:pPr>
      <w:r>
        <w:rPr>
          <w:rFonts w:eastAsiaTheme="minorEastAsia"/>
          <w:lang w:eastAsia="ko-KR"/>
        </w:rPr>
        <w:t>P</w:t>
      </w:r>
      <w:r>
        <w:rPr>
          <w:rFonts w:eastAsiaTheme="minorEastAsia" w:hint="eastAsia"/>
          <w:lang w:eastAsia="ko-KR"/>
        </w:rPr>
        <w:t xml:space="preserve">otential </w:t>
      </w:r>
      <w:r>
        <w:t>REL-1</w:t>
      </w:r>
      <w:r>
        <w:rPr>
          <w:rFonts w:eastAsiaTheme="minorEastAsia" w:hint="eastAsia"/>
          <w:lang w:eastAsia="ko-KR"/>
        </w:rPr>
        <w:t>3</w:t>
      </w:r>
      <w:r>
        <w:t xml:space="preserve"> TR Skeleton</w:t>
      </w:r>
    </w:p>
    <w:p w:rsidR="00130539" w:rsidRDefault="00130539" w:rsidP="00130539">
      <w:pPr>
        <w:widowControl/>
        <w:overflowPunct w:val="0"/>
        <w:spacing w:after="0"/>
        <w:ind w:left="720"/>
        <w:jc w:val="left"/>
        <w:textAlignment w:val="baseline"/>
      </w:pPr>
    </w:p>
    <w:p w:rsidR="0092794A" w:rsidRPr="00130539" w:rsidRDefault="001A6617" w:rsidP="00130539">
      <w:pPr>
        <w:pStyle w:val="afa"/>
        <w:numPr>
          <w:ilvl w:val="0"/>
          <w:numId w:val="34"/>
        </w:numPr>
        <w:spacing w:after="0"/>
        <w:ind w:leftChars="0" w:left="357" w:hanging="357"/>
      </w:pPr>
      <w:r>
        <w:t xml:space="preserve">RAN4 # </w:t>
      </w:r>
      <w:r w:rsidRPr="00130539">
        <w:rPr>
          <w:rFonts w:hint="eastAsia"/>
        </w:rPr>
        <w:t>74bis</w:t>
      </w:r>
    </w:p>
    <w:p w:rsidR="0092794A" w:rsidRDefault="0092794A" w:rsidP="00130539">
      <w:pPr>
        <w:pStyle w:val="afa"/>
        <w:numPr>
          <w:ilvl w:val="0"/>
          <w:numId w:val="35"/>
        </w:numPr>
        <w:spacing w:after="0"/>
        <w:ind w:leftChars="0"/>
      </w:pPr>
      <w:r>
        <w:t>Discussion</w:t>
      </w:r>
    </w:p>
    <w:p w:rsidR="001A6617" w:rsidRPr="001A6617" w:rsidRDefault="001A6617" w:rsidP="00130539">
      <w:pPr>
        <w:widowControl/>
        <w:numPr>
          <w:ilvl w:val="0"/>
          <w:numId w:val="33"/>
        </w:numPr>
        <w:overflowPunct w:val="0"/>
        <w:spacing w:after="0"/>
        <w:jc w:val="left"/>
        <w:textAlignment w:val="baseline"/>
      </w:pPr>
      <w:r>
        <w:rPr>
          <w:rFonts w:eastAsiaTheme="minorEastAsia" w:hint="eastAsia"/>
          <w:lang w:eastAsia="ko-KR"/>
        </w:rPr>
        <w:t>Reference UE RF architecture</w:t>
      </w:r>
    </w:p>
    <w:p w:rsidR="001A6617" w:rsidRDefault="001A6617" w:rsidP="00130539">
      <w:pPr>
        <w:widowControl/>
        <w:numPr>
          <w:ilvl w:val="0"/>
          <w:numId w:val="33"/>
        </w:numPr>
        <w:overflowPunct w:val="0"/>
        <w:spacing w:after="0"/>
        <w:jc w:val="left"/>
        <w:textAlignment w:val="baseline"/>
      </w:pPr>
      <w:r>
        <w:rPr>
          <w:rFonts w:eastAsiaTheme="minorEastAsia" w:hint="eastAsia"/>
          <w:lang w:eastAsia="ko-KR"/>
        </w:rPr>
        <w:t>Cross region coexistence analysis</w:t>
      </w:r>
    </w:p>
    <w:p w:rsidR="001A6617" w:rsidRPr="00E303B5" w:rsidRDefault="001A6617" w:rsidP="00130539">
      <w:pPr>
        <w:widowControl/>
        <w:numPr>
          <w:ilvl w:val="0"/>
          <w:numId w:val="33"/>
        </w:numPr>
        <w:overflowPunct w:val="0"/>
        <w:spacing w:after="0"/>
        <w:jc w:val="left"/>
        <w:textAlignment w:val="baseline"/>
        <w:rPr>
          <w:rFonts w:hint="eastAsia"/>
        </w:rPr>
      </w:pPr>
      <w:r>
        <w:rPr>
          <w:rFonts w:eastAsiaTheme="minorEastAsia" w:hint="eastAsia"/>
          <w:lang w:eastAsia="ko-KR"/>
        </w:rPr>
        <w:t xml:space="preserve">Harmonic/IMD analysis for  each CA band combination </w:t>
      </w:r>
    </w:p>
    <w:p w:rsidR="00E303B5" w:rsidRDefault="00E303B5" w:rsidP="00E303B5">
      <w:pPr>
        <w:widowControl/>
        <w:overflowPunct w:val="0"/>
        <w:spacing w:after="0"/>
        <w:ind w:left="1080"/>
        <w:jc w:val="left"/>
        <w:textAlignment w:val="baseline"/>
      </w:pPr>
    </w:p>
    <w:p w:rsidR="001A6617" w:rsidRDefault="001A6617" w:rsidP="00130539">
      <w:pPr>
        <w:pStyle w:val="afa"/>
        <w:numPr>
          <w:ilvl w:val="0"/>
          <w:numId w:val="35"/>
        </w:numPr>
        <w:spacing w:after="0"/>
        <w:ind w:leftChars="0"/>
      </w:pPr>
      <w:r>
        <w:t>Agreement</w:t>
      </w:r>
    </w:p>
    <w:p w:rsidR="00E303B5" w:rsidRPr="001A6617" w:rsidRDefault="00E303B5" w:rsidP="00E303B5">
      <w:pPr>
        <w:widowControl/>
        <w:numPr>
          <w:ilvl w:val="0"/>
          <w:numId w:val="33"/>
        </w:numPr>
        <w:overflowPunct w:val="0"/>
        <w:spacing w:after="0"/>
        <w:jc w:val="left"/>
        <w:textAlignment w:val="baseline"/>
      </w:pPr>
      <w:r>
        <w:t>Work plan</w:t>
      </w:r>
    </w:p>
    <w:p w:rsidR="00E303B5" w:rsidRPr="00E303B5" w:rsidRDefault="00E303B5" w:rsidP="00E303B5">
      <w:pPr>
        <w:widowControl/>
        <w:numPr>
          <w:ilvl w:val="0"/>
          <w:numId w:val="33"/>
        </w:numPr>
        <w:overflowPunct w:val="0"/>
        <w:spacing w:after="0"/>
        <w:jc w:val="left"/>
        <w:textAlignment w:val="baseline"/>
        <w:rPr>
          <w:rFonts w:hint="eastAsia"/>
        </w:rPr>
      </w:pPr>
      <w:r>
        <w:rPr>
          <w:rFonts w:eastAsiaTheme="minorEastAsia"/>
          <w:lang w:eastAsia="ko-KR"/>
        </w:rPr>
        <w:t>P</w:t>
      </w:r>
      <w:r>
        <w:rPr>
          <w:rFonts w:eastAsiaTheme="minorEastAsia" w:hint="eastAsia"/>
          <w:lang w:eastAsia="ko-KR"/>
        </w:rPr>
        <w:t xml:space="preserve">otential </w:t>
      </w:r>
      <w:r>
        <w:t>REL-1</w:t>
      </w:r>
      <w:r>
        <w:rPr>
          <w:rFonts w:eastAsiaTheme="minorEastAsia" w:hint="eastAsia"/>
          <w:lang w:eastAsia="ko-KR"/>
        </w:rPr>
        <w:t>3</w:t>
      </w:r>
      <w:r>
        <w:t xml:space="preserve"> TR Skeleton</w:t>
      </w:r>
      <w:r>
        <w:rPr>
          <w:rFonts w:eastAsiaTheme="minorEastAsia" w:hint="eastAsia"/>
          <w:lang w:eastAsia="ko-KR"/>
        </w:rPr>
        <w:t xml:space="preserve"> </w:t>
      </w:r>
    </w:p>
    <w:p w:rsidR="001A6617" w:rsidRPr="001A6617" w:rsidRDefault="001A6617" w:rsidP="00E303B5">
      <w:pPr>
        <w:widowControl/>
        <w:numPr>
          <w:ilvl w:val="0"/>
          <w:numId w:val="33"/>
        </w:numPr>
        <w:overflowPunct w:val="0"/>
        <w:spacing w:after="0"/>
        <w:jc w:val="left"/>
        <w:textAlignment w:val="baseline"/>
      </w:pPr>
      <w:r>
        <w:rPr>
          <w:rFonts w:eastAsiaTheme="minorEastAsia" w:hint="eastAsia"/>
          <w:lang w:eastAsia="ko-KR"/>
        </w:rPr>
        <w:lastRenderedPageBreak/>
        <w:t>Reference UE RF architecture</w:t>
      </w:r>
    </w:p>
    <w:p w:rsidR="0092794A" w:rsidRPr="00130539" w:rsidRDefault="001A6617" w:rsidP="00130539">
      <w:pPr>
        <w:widowControl/>
        <w:numPr>
          <w:ilvl w:val="0"/>
          <w:numId w:val="33"/>
        </w:numPr>
        <w:overflowPunct w:val="0"/>
        <w:spacing w:after="0"/>
        <w:jc w:val="left"/>
        <w:textAlignment w:val="baseline"/>
      </w:pPr>
      <w:r>
        <w:rPr>
          <w:rFonts w:eastAsiaTheme="minorEastAsia" w:hint="eastAsia"/>
          <w:lang w:eastAsia="ko-KR"/>
        </w:rPr>
        <w:t xml:space="preserve">Cross region coexistence requirements </w:t>
      </w:r>
    </w:p>
    <w:p w:rsidR="00130539" w:rsidRPr="001A6617" w:rsidRDefault="00130539" w:rsidP="00130539">
      <w:pPr>
        <w:widowControl/>
        <w:overflowPunct w:val="0"/>
        <w:spacing w:after="0"/>
        <w:ind w:left="720"/>
        <w:jc w:val="left"/>
        <w:textAlignment w:val="baseline"/>
      </w:pPr>
    </w:p>
    <w:p w:rsidR="001A6617" w:rsidRPr="00130539" w:rsidRDefault="001A6617" w:rsidP="00130539">
      <w:pPr>
        <w:pStyle w:val="afa"/>
        <w:numPr>
          <w:ilvl w:val="0"/>
          <w:numId w:val="34"/>
        </w:numPr>
        <w:spacing w:after="0"/>
        <w:ind w:leftChars="0" w:left="357" w:hanging="357"/>
      </w:pPr>
      <w:r>
        <w:t xml:space="preserve">RAN4 # </w:t>
      </w:r>
      <w:r w:rsidRPr="00130539">
        <w:rPr>
          <w:rFonts w:hint="eastAsia"/>
        </w:rPr>
        <w:t>75&amp; 76</w:t>
      </w:r>
    </w:p>
    <w:p w:rsidR="001A6617" w:rsidRDefault="001A6617" w:rsidP="00130539">
      <w:pPr>
        <w:pStyle w:val="afa"/>
        <w:numPr>
          <w:ilvl w:val="0"/>
          <w:numId w:val="35"/>
        </w:numPr>
        <w:spacing w:after="0"/>
        <w:ind w:leftChars="0"/>
      </w:pPr>
      <w:r>
        <w:t>Discussion</w:t>
      </w:r>
    </w:p>
    <w:p w:rsidR="001A6617" w:rsidRPr="001A6617" w:rsidRDefault="001A6617" w:rsidP="00130539">
      <w:pPr>
        <w:widowControl/>
        <w:numPr>
          <w:ilvl w:val="0"/>
          <w:numId w:val="33"/>
        </w:numPr>
        <w:overflowPunct w:val="0"/>
        <w:spacing w:after="0"/>
        <w:jc w:val="left"/>
        <w:textAlignment w:val="baseline"/>
      </w:pPr>
      <w:r>
        <w:rPr>
          <w:rFonts w:eastAsiaTheme="minorEastAsia" w:hint="eastAsia"/>
          <w:lang w:eastAsia="ko-KR"/>
        </w:rPr>
        <w:t xml:space="preserve">General </w:t>
      </w:r>
      <w:proofErr w:type="spellStart"/>
      <w:r>
        <w:rPr>
          <w:rFonts w:eastAsiaTheme="minorEastAsia" w:hint="eastAsia"/>
          <w:lang w:eastAsia="ko-KR"/>
        </w:rPr>
        <w:t>Tx</w:t>
      </w:r>
      <w:proofErr w:type="spellEnd"/>
      <w:r>
        <w:rPr>
          <w:rFonts w:eastAsiaTheme="minorEastAsia" w:hint="eastAsia"/>
          <w:lang w:eastAsia="ko-KR"/>
        </w:rPr>
        <w:t>/Rx requirements</w:t>
      </w:r>
    </w:p>
    <w:p w:rsidR="001A6617" w:rsidRDefault="001A6617" w:rsidP="00130539">
      <w:pPr>
        <w:widowControl/>
        <w:numPr>
          <w:ilvl w:val="0"/>
          <w:numId w:val="33"/>
        </w:numPr>
        <w:overflowPunct w:val="0"/>
        <w:spacing w:after="0"/>
        <w:jc w:val="left"/>
        <w:textAlignment w:val="baseline"/>
      </w:pPr>
      <w:r>
        <w:rPr>
          <w:rFonts w:eastAsiaTheme="minorEastAsia" w:hint="eastAsia"/>
          <w:lang w:eastAsia="ko-KR"/>
        </w:rPr>
        <w:t>Additional ILs for each CA band combination</w:t>
      </w:r>
    </w:p>
    <w:p w:rsidR="00130539" w:rsidRPr="00130539" w:rsidRDefault="001A6617" w:rsidP="00130539">
      <w:pPr>
        <w:widowControl/>
        <w:numPr>
          <w:ilvl w:val="0"/>
          <w:numId w:val="33"/>
        </w:numPr>
        <w:overflowPunct w:val="0"/>
        <w:spacing w:after="0"/>
        <w:jc w:val="left"/>
        <w:textAlignment w:val="baseline"/>
      </w:pPr>
      <w:r>
        <w:rPr>
          <w:rFonts w:eastAsiaTheme="minorEastAsia" w:hint="eastAsia"/>
          <w:lang w:eastAsia="ko-KR"/>
        </w:rPr>
        <w:t>GNSS/ISM band protection</w:t>
      </w:r>
    </w:p>
    <w:p w:rsidR="001A6617" w:rsidRPr="00130539" w:rsidRDefault="001A6617" w:rsidP="00130539">
      <w:pPr>
        <w:widowControl/>
        <w:numPr>
          <w:ilvl w:val="0"/>
          <w:numId w:val="33"/>
        </w:numPr>
        <w:overflowPunct w:val="0"/>
        <w:spacing w:after="0"/>
        <w:jc w:val="left"/>
        <w:textAlignment w:val="baseline"/>
      </w:pPr>
      <w:r>
        <w:rPr>
          <w:rFonts w:eastAsiaTheme="minorEastAsia" w:hint="eastAsia"/>
          <w:lang w:eastAsia="ko-KR"/>
        </w:rPr>
        <w:t xml:space="preserve"> </w:t>
      </w:r>
      <w:r w:rsidR="00130539">
        <w:rPr>
          <w:rFonts w:eastAsiaTheme="minorEastAsia" w:hint="eastAsia"/>
          <w:lang w:eastAsia="ko-KR"/>
        </w:rPr>
        <w:t xml:space="preserve">Harmonic/IMD analysis for  each CA band combination </w:t>
      </w:r>
    </w:p>
    <w:p w:rsidR="00130539" w:rsidRPr="00E303B5" w:rsidRDefault="00130539" w:rsidP="00130539">
      <w:pPr>
        <w:widowControl/>
        <w:numPr>
          <w:ilvl w:val="0"/>
          <w:numId w:val="33"/>
        </w:numPr>
        <w:overflowPunct w:val="0"/>
        <w:spacing w:after="0"/>
        <w:jc w:val="left"/>
        <w:textAlignment w:val="baseline"/>
        <w:rPr>
          <w:rFonts w:hint="eastAsia"/>
        </w:rPr>
      </w:pPr>
      <w:proofErr w:type="spellStart"/>
      <w:r>
        <w:rPr>
          <w:rFonts w:eastAsiaTheme="minorEastAsia" w:hint="eastAsia"/>
          <w:lang w:eastAsia="ko-KR"/>
        </w:rPr>
        <w:t>Fallback</w:t>
      </w:r>
      <w:proofErr w:type="spellEnd"/>
      <w:r>
        <w:rPr>
          <w:rFonts w:eastAsiaTheme="minorEastAsia" w:hint="eastAsia"/>
          <w:lang w:eastAsia="ko-KR"/>
        </w:rPr>
        <w:t xml:space="preserve"> CA mode</w:t>
      </w:r>
    </w:p>
    <w:p w:rsidR="00E303B5" w:rsidRDefault="00E303B5" w:rsidP="00E303B5">
      <w:pPr>
        <w:widowControl/>
        <w:overflowPunct w:val="0"/>
        <w:spacing w:after="0"/>
        <w:ind w:left="1080"/>
        <w:jc w:val="left"/>
        <w:textAlignment w:val="baseline"/>
      </w:pPr>
    </w:p>
    <w:p w:rsidR="001A6617" w:rsidRDefault="001A6617" w:rsidP="00130539">
      <w:pPr>
        <w:pStyle w:val="afa"/>
        <w:numPr>
          <w:ilvl w:val="0"/>
          <w:numId w:val="35"/>
        </w:numPr>
        <w:spacing w:after="0"/>
        <w:ind w:leftChars="0"/>
      </w:pPr>
      <w:r>
        <w:t>Agreement</w:t>
      </w:r>
    </w:p>
    <w:p w:rsidR="00130539" w:rsidRPr="001A6617" w:rsidRDefault="00130539" w:rsidP="00130539">
      <w:pPr>
        <w:widowControl/>
        <w:numPr>
          <w:ilvl w:val="0"/>
          <w:numId w:val="33"/>
        </w:numPr>
        <w:overflowPunct w:val="0"/>
        <w:spacing w:after="0"/>
        <w:jc w:val="left"/>
        <w:textAlignment w:val="baseline"/>
      </w:pPr>
      <w:r>
        <w:rPr>
          <w:rFonts w:eastAsiaTheme="minorEastAsia" w:hint="eastAsia"/>
          <w:lang w:eastAsia="ko-KR"/>
        </w:rPr>
        <w:t xml:space="preserve">General </w:t>
      </w:r>
      <w:proofErr w:type="spellStart"/>
      <w:r>
        <w:rPr>
          <w:rFonts w:eastAsiaTheme="minorEastAsia" w:hint="eastAsia"/>
          <w:lang w:eastAsia="ko-KR"/>
        </w:rPr>
        <w:t>Tx</w:t>
      </w:r>
      <w:proofErr w:type="spellEnd"/>
      <w:r>
        <w:rPr>
          <w:rFonts w:eastAsiaTheme="minorEastAsia" w:hint="eastAsia"/>
          <w:lang w:eastAsia="ko-KR"/>
        </w:rPr>
        <w:t xml:space="preserve"> requirements</w:t>
      </w:r>
    </w:p>
    <w:p w:rsidR="00130539" w:rsidRDefault="00130539" w:rsidP="00130539">
      <w:pPr>
        <w:widowControl/>
        <w:numPr>
          <w:ilvl w:val="0"/>
          <w:numId w:val="33"/>
        </w:numPr>
        <w:overflowPunct w:val="0"/>
        <w:spacing w:after="0"/>
        <w:jc w:val="left"/>
        <w:textAlignment w:val="baseline"/>
      </w:pPr>
      <w:r>
        <w:rPr>
          <w:rFonts w:eastAsiaTheme="minorEastAsia" w:hint="eastAsia"/>
          <w:lang w:eastAsia="ko-KR"/>
        </w:rPr>
        <w:t>Additional ILs for each CA band combination</w:t>
      </w:r>
    </w:p>
    <w:p w:rsidR="00130539" w:rsidRPr="00130539" w:rsidRDefault="00130539" w:rsidP="00130539">
      <w:pPr>
        <w:widowControl/>
        <w:numPr>
          <w:ilvl w:val="0"/>
          <w:numId w:val="33"/>
        </w:numPr>
        <w:overflowPunct w:val="0"/>
        <w:spacing w:after="0"/>
        <w:jc w:val="left"/>
        <w:textAlignment w:val="baseline"/>
      </w:pPr>
      <w:r>
        <w:rPr>
          <w:rFonts w:eastAsiaTheme="minorEastAsia" w:hint="eastAsia"/>
          <w:lang w:eastAsia="ko-KR"/>
        </w:rPr>
        <w:t>GNSS/ISM band protection method</w:t>
      </w:r>
    </w:p>
    <w:p w:rsidR="001A6617" w:rsidRPr="001A6617" w:rsidRDefault="00130539" w:rsidP="00130539">
      <w:pPr>
        <w:widowControl/>
        <w:numPr>
          <w:ilvl w:val="0"/>
          <w:numId w:val="33"/>
        </w:numPr>
        <w:overflowPunct w:val="0"/>
        <w:spacing w:after="0"/>
        <w:jc w:val="left"/>
        <w:textAlignment w:val="baseline"/>
      </w:pPr>
      <w:r>
        <w:rPr>
          <w:rFonts w:eastAsiaTheme="minorEastAsia" w:hint="eastAsia"/>
          <w:lang w:eastAsia="ko-KR"/>
        </w:rPr>
        <w:t>How to treat Harmonic/IMD problems for each CA band combination</w:t>
      </w:r>
    </w:p>
    <w:p w:rsidR="0092794A" w:rsidRDefault="0092794A" w:rsidP="00130539">
      <w:pPr>
        <w:spacing w:after="0"/>
        <w:rPr>
          <w:rFonts w:eastAsiaTheme="minorEastAsia"/>
          <w:lang w:val="en-US" w:eastAsia="ko-KR"/>
        </w:rPr>
      </w:pPr>
    </w:p>
    <w:p w:rsidR="00130539" w:rsidRPr="00130539" w:rsidRDefault="00130539" w:rsidP="00130539">
      <w:pPr>
        <w:pStyle w:val="afa"/>
        <w:numPr>
          <w:ilvl w:val="0"/>
          <w:numId w:val="34"/>
        </w:numPr>
        <w:spacing w:after="0"/>
        <w:ind w:leftChars="0" w:left="357" w:hanging="357"/>
      </w:pPr>
      <w:r>
        <w:t xml:space="preserve">RAN4 # </w:t>
      </w:r>
      <w:r w:rsidRPr="00130539">
        <w:rPr>
          <w:rFonts w:hint="eastAsia"/>
        </w:rPr>
        <w:t>76BIS&amp; 77</w:t>
      </w:r>
    </w:p>
    <w:p w:rsidR="00130539" w:rsidRDefault="00130539" w:rsidP="00130539">
      <w:pPr>
        <w:pStyle w:val="afa"/>
        <w:numPr>
          <w:ilvl w:val="0"/>
          <w:numId w:val="35"/>
        </w:numPr>
        <w:spacing w:after="0"/>
        <w:ind w:leftChars="0"/>
      </w:pPr>
      <w:r>
        <w:t>Discussion</w:t>
      </w:r>
    </w:p>
    <w:p w:rsidR="00130539" w:rsidRPr="00130539" w:rsidRDefault="00130539" w:rsidP="00130539">
      <w:pPr>
        <w:widowControl/>
        <w:numPr>
          <w:ilvl w:val="0"/>
          <w:numId w:val="33"/>
        </w:numPr>
        <w:overflowPunct w:val="0"/>
        <w:spacing w:after="0"/>
        <w:jc w:val="left"/>
        <w:textAlignment w:val="baseline"/>
      </w:pPr>
      <w:r>
        <w:rPr>
          <w:rFonts w:eastAsiaTheme="minorEastAsia" w:hint="eastAsia"/>
          <w:lang w:eastAsia="ko-KR"/>
        </w:rPr>
        <w:t>General Rx requirements</w:t>
      </w:r>
      <w:r w:rsidRPr="00130539">
        <w:rPr>
          <w:rFonts w:eastAsiaTheme="minorEastAsia" w:hint="eastAsia"/>
          <w:lang w:eastAsia="ko-KR"/>
        </w:rPr>
        <w:t xml:space="preserve"> </w:t>
      </w:r>
    </w:p>
    <w:p w:rsidR="00130539" w:rsidRPr="00E303B5" w:rsidRDefault="00130539" w:rsidP="00130539">
      <w:pPr>
        <w:widowControl/>
        <w:numPr>
          <w:ilvl w:val="0"/>
          <w:numId w:val="33"/>
        </w:numPr>
        <w:overflowPunct w:val="0"/>
        <w:spacing w:after="0"/>
        <w:jc w:val="left"/>
        <w:textAlignment w:val="baseline"/>
        <w:rPr>
          <w:rFonts w:hint="eastAsia"/>
        </w:rPr>
      </w:pPr>
      <w:proofErr w:type="spellStart"/>
      <w:r>
        <w:rPr>
          <w:rFonts w:eastAsiaTheme="minorEastAsia" w:hint="eastAsia"/>
          <w:lang w:eastAsia="ko-KR"/>
        </w:rPr>
        <w:t>Fallback</w:t>
      </w:r>
      <w:proofErr w:type="spellEnd"/>
      <w:r>
        <w:rPr>
          <w:rFonts w:eastAsiaTheme="minorEastAsia" w:hint="eastAsia"/>
          <w:lang w:eastAsia="ko-KR"/>
        </w:rPr>
        <w:t xml:space="preserve"> CA mode</w:t>
      </w:r>
    </w:p>
    <w:p w:rsidR="00E303B5" w:rsidRDefault="00E303B5" w:rsidP="00E303B5">
      <w:pPr>
        <w:widowControl/>
        <w:overflowPunct w:val="0"/>
        <w:spacing w:after="0"/>
        <w:ind w:left="1080"/>
        <w:jc w:val="left"/>
        <w:textAlignment w:val="baseline"/>
      </w:pPr>
    </w:p>
    <w:p w:rsidR="00130539" w:rsidRDefault="00130539" w:rsidP="00130539">
      <w:pPr>
        <w:pStyle w:val="afa"/>
        <w:numPr>
          <w:ilvl w:val="0"/>
          <w:numId w:val="35"/>
        </w:numPr>
        <w:spacing w:after="0"/>
        <w:ind w:leftChars="0"/>
      </w:pPr>
      <w:r>
        <w:t>Agreement</w:t>
      </w:r>
    </w:p>
    <w:p w:rsidR="00130539" w:rsidRPr="001A6617" w:rsidRDefault="00130539" w:rsidP="00130539">
      <w:pPr>
        <w:widowControl/>
        <w:numPr>
          <w:ilvl w:val="0"/>
          <w:numId w:val="33"/>
        </w:numPr>
        <w:overflowPunct w:val="0"/>
        <w:spacing w:after="0"/>
        <w:jc w:val="left"/>
        <w:textAlignment w:val="baseline"/>
      </w:pPr>
      <w:r>
        <w:rPr>
          <w:rFonts w:eastAsiaTheme="minorEastAsia" w:hint="eastAsia"/>
          <w:lang w:eastAsia="ko-KR"/>
        </w:rPr>
        <w:t>General Rx requirements</w:t>
      </w:r>
    </w:p>
    <w:p w:rsidR="00130539" w:rsidRPr="00130539" w:rsidRDefault="00130539" w:rsidP="00130539">
      <w:pPr>
        <w:widowControl/>
        <w:numPr>
          <w:ilvl w:val="0"/>
          <w:numId w:val="33"/>
        </w:numPr>
        <w:overflowPunct w:val="0"/>
        <w:spacing w:after="0"/>
        <w:jc w:val="left"/>
        <w:textAlignment w:val="baseline"/>
      </w:pPr>
      <w:proofErr w:type="spellStart"/>
      <w:r>
        <w:rPr>
          <w:rFonts w:eastAsiaTheme="minorEastAsia" w:hint="eastAsia"/>
          <w:lang w:eastAsia="ko-KR"/>
        </w:rPr>
        <w:t>Fallback</w:t>
      </w:r>
      <w:proofErr w:type="spellEnd"/>
      <w:r>
        <w:rPr>
          <w:rFonts w:eastAsiaTheme="minorEastAsia" w:hint="eastAsia"/>
          <w:lang w:eastAsia="ko-KR"/>
        </w:rPr>
        <w:t xml:space="preserve"> CA mode</w:t>
      </w:r>
    </w:p>
    <w:p w:rsidR="0092794A" w:rsidRPr="00130539" w:rsidRDefault="00130539" w:rsidP="00130539">
      <w:pPr>
        <w:widowControl/>
        <w:numPr>
          <w:ilvl w:val="0"/>
          <w:numId w:val="33"/>
        </w:numPr>
        <w:overflowPunct w:val="0"/>
        <w:spacing w:after="0"/>
        <w:jc w:val="left"/>
        <w:textAlignment w:val="baseline"/>
      </w:pPr>
      <w:r>
        <w:rPr>
          <w:rFonts w:eastAsiaTheme="minorEastAsia" w:hint="eastAsia"/>
          <w:lang w:eastAsia="ko-KR"/>
        </w:rPr>
        <w:t>Agreed all related CRs</w:t>
      </w:r>
    </w:p>
    <w:p w:rsidR="0092794A" w:rsidRPr="0092794A" w:rsidRDefault="0092794A" w:rsidP="0092794A">
      <w:pPr>
        <w:rPr>
          <w:rFonts w:eastAsiaTheme="minorEastAsia"/>
          <w:lang w:val="en-US"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DC0A3A" w:rsidRDefault="008C050A" w:rsidP="00130539">
      <w:pPr>
        <w:rPr>
          <w:rFonts w:eastAsia="바탕"/>
          <w:kern w:val="2"/>
          <w:lang w:val="en-US"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45137D">
        <w:rPr>
          <w:rFonts w:eastAsia="바탕" w:hint="eastAsia"/>
          <w:kern w:val="2"/>
          <w:lang w:val="en-US" w:eastAsia="ko-KR"/>
        </w:rPr>
        <w:t xml:space="preserve">provided </w:t>
      </w:r>
      <w:r w:rsidR="00130539">
        <w:rPr>
          <w:rFonts w:eastAsia="바탕" w:hint="eastAsia"/>
          <w:kern w:val="2"/>
          <w:lang w:val="en-US" w:eastAsia="ko-KR"/>
        </w:rPr>
        <w:t xml:space="preserve">work plan </w:t>
      </w:r>
      <w:r w:rsidR="00DC0A3A">
        <w:rPr>
          <w:rFonts w:eastAsia="바탕" w:hint="eastAsia"/>
          <w:kern w:val="2"/>
          <w:lang w:val="en-US" w:eastAsia="ko-KR"/>
        </w:rPr>
        <w:t xml:space="preserve">for </w:t>
      </w:r>
      <w:r w:rsidR="00130539">
        <w:rPr>
          <w:rFonts w:eastAsia="바탕" w:hint="eastAsia"/>
          <w:kern w:val="2"/>
          <w:lang w:val="en-US" w:eastAsia="ko-KR"/>
        </w:rPr>
        <w:t xml:space="preserve">3DLs/2ULs new WI. </w:t>
      </w:r>
      <w:r w:rsidR="0045137D">
        <w:rPr>
          <w:rFonts w:eastAsia="바탕" w:hint="eastAsia"/>
          <w:kern w:val="2"/>
          <w:lang w:val="en-US" w:eastAsia="ko-KR"/>
        </w:rPr>
        <w:t>Our proposal as follow</w:t>
      </w:r>
    </w:p>
    <w:p w:rsidR="00C428AF" w:rsidRDefault="0045137D" w:rsidP="00674078">
      <w:pPr>
        <w:rPr>
          <w:rFonts w:eastAsia="바탕"/>
          <w:b/>
          <w:lang w:val="en-US" w:eastAsia="ko-KR"/>
        </w:rPr>
      </w:pPr>
      <w:r>
        <w:rPr>
          <w:rFonts w:eastAsia="바탕" w:hint="eastAsia"/>
          <w:b/>
          <w:lang w:eastAsia="ko-KR"/>
        </w:rPr>
        <w:t>Proposal</w:t>
      </w:r>
      <w:r w:rsidR="00C428AF">
        <w:rPr>
          <w:rFonts w:eastAsia="바탕" w:hint="eastAsia"/>
          <w:b/>
          <w:lang w:eastAsia="ko-KR"/>
        </w:rPr>
        <w:t xml:space="preserve"> 1</w:t>
      </w:r>
      <w:r>
        <w:rPr>
          <w:rFonts w:eastAsia="바탕" w:hint="eastAsia"/>
          <w:b/>
          <w:lang w:eastAsia="ko-KR"/>
        </w:rPr>
        <w:t xml:space="preserve">: For the 3DLs/2ULs inter-band CA WI, </w:t>
      </w:r>
      <w:r w:rsidR="0060151A">
        <w:rPr>
          <w:rFonts w:eastAsia="바탕" w:hint="eastAsia"/>
          <w:b/>
          <w:lang w:eastAsia="ko-KR"/>
        </w:rPr>
        <w:t xml:space="preserve">RAN4 </w:t>
      </w:r>
      <w:r w:rsidR="004A1A62">
        <w:rPr>
          <w:rFonts w:eastAsia="바탕" w:hint="eastAsia"/>
          <w:b/>
          <w:lang w:eastAsia="ko-KR"/>
        </w:rPr>
        <w:t>can follow</w:t>
      </w:r>
      <w:r w:rsidR="0060151A">
        <w:rPr>
          <w:rFonts w:eastAsia="바탕" w:hint="eastAsia"/>
          <w:b/>
          <w:lang w:eastAsia="ko-KR"/>
        </w:rPr>
        <w:t xml:space="preserve"> similar </w:t>
      </w:r>
      <w:r w:rsidR="00C428AF">
        <w:rPr>
          <w:rFonts w:eastAsia="바탕" w:hint="eastAsia"/>
          <w:b/>
          <w:lang w:val="en-US" w:eastAsia="ko-KR"/>
        </w:rPr>
        <w:t>procedure used in</w:t>
      </w:r>
      <w:r w:rsidR="0060151A" w:rsidRPr="0060151A">
        <w:rPr>
          <w:rFonts w:eastAsia="바탕" w:hint="eastAsia"/>
          <w:b/>
          <w:lang w:val="en-US" w:eastAsia="ko-KR"/>
        </w:rPr>
        <w:t xml:space="preserve"> dual uplink CA with </w:t>
      </w:r>
      <w:r w:rsidR="00C428AF">
        <w:rPr>
          <w:rFonts w:eastAsia="바탕" w:hint="eastAsia"/>
          <w:b/>
          <w:lang w:val="en-US" w:eastAsia="ko-KR"/>
        </w:rPr>
        <w:t>class-based</w:t>
      </w:r>
      <w:r w:rsidR="00C428AF" w:rsidRPr="0060151A">
        <w:rPr>
          <w:rFonts w:eastAsia="바탕" w:hint="eastAsia"/>
          <w:b/>
          <w:lang w:val="en-US" w:eastAsia="ko-KR"/>
        </w:rPr>
        <w:t xml:space="preserve"> </w:t>
      </w:r>
      <w:r w:rsidR="0060151A" w:rsidRPr="0060151A">
        <w:rPr>
          <w:rFonts w:eastAsia="바탕" w:hint="eastAsia"/>
          <w:b/>
          <w:lang w:val="en-US" w:eastAsia="ko-KR"/>
        </w:rPr>
        <w:t>approach</w:t>
      </w:r>
    </w:p>
    <w:p w:rsidR="006C4117" w:rsidRDefault="00C428AF" w:rsidP="00674078">
      <w:pPr>
        <w:rPr>
          <w:rFonts w:eastAsia="바탕"/>
          <w:b/>
          <w:lang w:eastAsia="ko-KR"/>
        </w:rPr>
      </w:pPr>
      <w:r>
        <w:rPr>
          <w:rFonts w:eastAsia="바탕" w:hint="eastAsia"/>
          <w:b/>
          <w:lang w:eastAsia="ko-KR"/>
        </w:rPr>
        <w:t>Proposal 2:</w:t>
      </w:r>
      <w:r w:rsidR="001945EA">
        <w:rPr>
          <w:rFonts w:eastAsia="바탕" w:hint="eastAsia"/>
          <w:b/>
          <w:lang w:eastAsia="ko-KR"/>
        </w:rPr>
        <w:t xml:space="preserve"> </w:t>
      </w:r>
      <w:r>
        <w:rPr>
          <w:rFonts w:eastAsia="바탕" w:hint="eastAsia"/>
          <w:b/>
          <w:lang w:eastAsia="ko-KR"/>
        </w:rPr>
        <w:t xml:space="preserve">Work </w:t>
      </w:r>
      <w:r w:rsidR="001945EA">
        <w:rPr>
          <w:rFonts w:eastAsia="바탕" w:hint="eastAsia"/>
          <w:b/>
          <w:lang w:eastAsia="ko-KR"/>
        </w:rPr>
        <w:t>plan</w:t>
      </w:r>
      <w:r>
        <w:rPr>
          <w:rFonts w:eastAsia="바탕" w:hint="eastAsia"/>
          <w:b/>
          <w:lang w:eastAsia="ko-KR"/>
        </w:rPr>
        <w:t xml:space="preserve"> is proposed</w:t>
      </w:r>
      <w:r w:rsidR="001945EA">
        <w:rPr>
          <w:rFonts w:eastAsia="바탕" w:hint="eastAsia"/>
          <w:b/>
          <w:lang w:eastAsia="ko-KR"/>
        </w:rPr>
        <w:t xml:space="preserve"> </w:t>
      </w:r>
      <w:r w:rsidR="00F71B73">
        <w:rPr>
          <w:rFonts w:eastAsia="바탕" w:hint="eastAsia"/>
          <w:b/>
          <w:lang w:eastAsia="ko-KR"/>
        </w:rPr>
        <w:t xml:space="preserve">in section 3 </w:t>
      </w:r>
      <w:r w:rsidR="001945EA">
        <w:rPr>
          <w:rFonts w:eastAsia="바탕" w:hint="eastAsia"/>
          <w:b/>
          <w:lang w:eastAsia="ko-KR"/>
        </w:rPr>
        <w:t xml:space="preserve">to complete the WI in </w:t>
      </w:r>
      <w:r w:rsidR="001945EA">
        <w:rPr>
          <w:rFonts w:eastAsia="바탕"/>
          <w:b/>
          <w:lang w:eastAsia="ko-KR"/>
        </w:rPr>
        <w:t>December</w:t>
      </w:r>
      <w:r w:rsidR="001945EA">
        <w:rPr>
          <w:rFonts w:eastAsia="바탕" w:hint="eastAsia"/>
          <w:b/>
          <w:lang w:eastAsia="ko-KR"/>
        </w:rPr>
        <w:t xml:space="preserve"> 2015. </w:t>
      </w:r>
    </w:p>
    <w:p w:rsidR="0045137D" w:rsidRPr="00DC0A3A" w:rsidRDefault="0045137D" w:rsidP="00674078">
      <w:pPr>
        <w:rPr>
          <w:rFonts w:eastAsia="바탕"/>
          <w:kern w:val="2"/>
          <w:lang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18188B" w:rsidRPr="0018188B" w:rsidRDefault="0018188B" w:rsidP="0018188B">
      <w:pPr>
        <w:numPr>
          <w:ilvl w:val="0"/>
          <w:numId w:val="4"/>
        </w:numPr>
        <w:tabs>
          <w:tab w:val="left" w:pos="1985"/>
        </w:tabs>
        <w:spacing w:after="100" w:afterAutospacing="1"/>
        <w:rPr>
          <w:rFonts w:eastAsia="맑은 고딕"/>
          <w:lang w:eastAsia="ko-KR"/>
        </w:rPr>
      </w:pPr>
      <w:r>
        <w:rPr>
          <w:rFonts w:eastAsia="바탕" w:hint="eastAsia"/>
          <w:lang w:val="en-US" w:eastAsia="ko-KR"/>
        </w:rPr>
        <w:t xml:space="preserve">RP-141885, </w:t>
      </w:r>
      <w:r>
        <w:rPr>
          <w:rFonts w:eastAsia="바탕"/>
          <w:lang w:val="en-US" w:eastAsia="ko-KR"/>
        </w:rPr>
        <w:t>“</w:t>
      </w:r>
      <w:r w:rsidRPr="006E7309">
        <w:rPr>
          <w:rFonts w:eastAsia="바탕"/>
          <w:lang w:eastAsia="ko-KR"/>
        </w:rPr>
        <w:t>Way Forward for 3DL/2UL CA</w:t>
      </w:r>
      <w:r>
        <w:rPr>
          <w:rFonts w:eastAsia="바탕"/>
          <w:lang w:eastAsia="ko-KR"/>
        </w:rPr>
        <w:t>”</w:t>
      </w:r>
      <w:r>
        <w:rPr>
          <w:rFonts w:eastAsia="바탕" w:hint="eastAsia"/>
          <w:lang w:eastAsia="ko-KR"/>
        </w:rPr>
        <w:t xml:space="preserve">, LG </w:t>
      </w:r>
      <w:proofErr w:type="spellStart"/>
      <w:r>
        <w:rPr>
          <w:rFonts w:eastAsia="바탕" w:hint="eastAsia"/>
          <w:lang w:eastAsia="ko-KR"/>
        </w:rPr>
        <w:t>Uplus</w:t>
      </w:r>
      <w:proofErr w:type="spellEnd"/>
    </w:p>
    <w:p w:rsidR="0018188B" w:rsidRPr="00CB3646" w:rsidRDefault="0018188B" w:rsidP="0018188B">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R4-148107, </w:t>
      </w:r>
      <w:r>
        <w:rPr>
          <w:rFonts w:eastAsiaTheme="minorEastAsia"/>
          <w:lang w:eastAsia="ko-KR"/>
        </w:rPr>
        <w:t>“</w:t>
      </w:r>
      <w:r w:rsidRPr="006E7309">
        <w:rPr>
          <w:rFonts w:eastAsiaTheme="minorEastAsia"/>
          <w:lang w:eastAsia="ko-KR"/>
        </w:rPr>
        <w:t>Future CA WI naming, WI acronym, TR handling and WID content”</w:t>
      </w:r>
      <w:r w:rsidRPr="006E7309">
        <w:rPr>
          <w:rFonts w:eastAsiaTheme="minorEastAsia" w:hint="eastAsia"/>
          <w:lang w:eastAsia="ko-KR"/>
        </w:rPr>
        <w:t>, Ericsson</w:t>
      </w:r>
      <w:r>
        <w:rPr>
          <w:rFonts w:eastAsiaTheme="minorEastAsia" w:hint="eastAsia"/>
          <w:lang w:eastAsia="ko-KR"/>
        </w:rPr>
        <w:t xml:space="preserve">, </w:t>
      </w:r>
      <w:r w:rsidRPr="006E7309">
        <w:rPr>
          <w:rFonts w:eastAsiaTheme="minorEastAsia"/>
          <w:lang w:eastAsia="ko-KR"/>
        </w:rPr>
        <w:t>Nokia Corporation, ALU, Sprint</w:t>
      </w:r>
    </w:p>
    <w:p w:rsidR="0018188B" w:rsidRPr="00CB3646" w:rsidRDefault="0018188B" w:rsidP="0018188B">
      <w:pPr>
        <w:numPr>
          <w:ilvl w:val="0"/>
          <w:numId w:val="4"/>
        </w:numPr>
        <w:tabs>
          <w:tab w:val="left" w:pos="1985"/>
        </w:tabs>
        <w:spacing w:after="100" w:afterAutospacing="1"/>
        <w:rPr>
          <w:rFonts w:eastAsia="맑은 고딕"/>
          <w:lang w:eastAsia="ko-KR"/>
        </w:rPr>
      </w:pPr>
      <w:r>
        <w:rPr>
          <w:rFonts w:eastAsiaTheme="minorEastAsia" w:hint="eastAsia"/>
          <w:lang w:eastAsia="ko-KR"/>
        </w:rPr>
        <w:t>TR36.860 v1.0.0</w:t>
      </w:r>
    </w:p>
    <w:bookmarkEnd w:id="0"/>
    <w:bookmarkEnd w:id="1"/>
    <w:bookmarkEnd w:id="2"/>
    <w:p w:rsidR="0018188B" w:rsidRPr="0018188B" w:rsidRDefault="0018188B" w:rsidP="0018188B">
      <w:pPr>
        <w:numPr>
          <w:ilvl w:val="0"/>
          <w:numId w:val="4"/>
        </w:numPr>
        <w:tabs>
          <w:tab w:val="left" w:pos="1985"/>
        </w:tabs>
        <w:spacing w:after="100" w:afterAutospacing="1"/>
        <w:rPr>
          <w:rFonts w:eastAsia="맑은 고딕"/>
          <w:lang w:eastAsia="ko-KR"/>
        </w:rPr>
      </w:pPr>
      <w:r>
        <w:rPr>
          <w:rFonts w:eastAsiaTheme="minorEastAsia" w:hint="eastAsia"/>
          <w:lang w:val="en-US" w:eastAsia="ko-KR"/>
        </w:rPr>
        <w:t xml:space="preserve">R4-69AH-0015, </w:t>
      </w:r>
      <w:r w:rsidRPr="0018188B">
        <w:rPr>
          <w:rFonts w:eastAsiaTheme="minorEastAsia"/>
          <w:lang w:eastAsia="ko-KR"/>
        </w:rPr>
        <w:t>“Open issues related to TX and RX relaxations in 3DL inter-band CA”</w:t>
      </w:r>
      <w:r w:rsidRPr="0018188B">
        <w:rPr>
          <w:rFonts w:eastAsiaTheme="minorEastAsia" w:hint="eastAsia"/>
          <w:lang w:eastAsia="ko-KR"/>
        </w:rPr>
        <w:t>, Broadcom</w:t>
      </w:r>
    </w:p>
    <w:p w:rsidR="0018188B" w:rsidRPr="0018188B" w:rsidRDefault="0018188B" w:rsidP="0018188B">
      <w:pPr>
        <w:numPr>
          <w:ilvl w:val="0"/>
          <w:numId w:val="4"/>
        </w:numPr>
        <w:tabs>
          <w:tab w:val="left" w:pos="1985"/>
        </w:tabs>
        <w:spacing w:after="100" w:afterAutospacing="1"/>
        <w:rPr>
          <w:rFonts w:eastAsia="맑은 고딕"/>
          <w:lang w:eastAsia="ko-KR"/>
        </w:rPr>
      </w:pPr>
      <w:r>
        <w:rPr>
          <w:rFonts w:eastAsia="맑은 고딕" w:hint="eastAsia"/>
          <w:lang w:eastAsia="ko-KR"/>
        </w:rPr>
        <w:t>TS36.307 v12.6.0</w:t>
      </w:r>
    </w:p>
    <w:sectPr w:rsidR="0018188B" w:rsidRPr="0018188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A46" w:rsidRDefault="00445A46">
      <w:r>
        <w:separator/>
      </w:r>
    </w:p>
  </w:endnote>
  <w:endnote w:type="continuationSeparator" w:id="0">
    <w:p w:rsidR="00445A46" w:rsidRDefault="0044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A46" w:rsidRDefault="00445A46">
      <w:r>
        <w:separator/>
      </w:r>
    </w:p>
  </w:footnote>
  <w:footnote w:type="continuationSeparator" w:id="0">
    <w:p w:rsidR="00445A46" w:rsidRDefault="00445A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9">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9">
    <w:nsid w:val="43054A23"/>
    <w:multiLevelType w:val="hybridMultilevel"/>
    <w:tmpl w:val="8CFAE80E"/>
    <w:lvl w:ilvl="0" w:tplc="CD5849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CFA2DE9"/>
    <w:multiLevelType w:val="hybridMultilevel"/>
    <w:tmpl w:val="20605E88"/>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9">
    <w:nsid w:val="6BB07A4E"/>
    <w:multiLevelType w:val="hybridMultilevel"/>
    <w:tmpl w:val="F19A5E10"/>
    <w:lvl w:ilvl="0" w:tplc="B38472C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8DA02B3"/>
    <w:multiLevelType w:val="hybridMultilevel"/>
    <w:tmpl w:val="8FCAA192"/>
    <w:lvl w:ilvl="0" w:tplc="99EEC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3">
    <w:nsid w:val="7F7F7E29"/>
    <w:multiLevelType w:val="hybridMultilevel"/>
    <w:tmpl w:val="988E1730"/>
    <w:lvl w:ilvl="0" w:tplc="055C13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15"/>
  </w:num>
  <w:num w:numId="2">
    <w:abstractNumId w:val="12"/>
  </w:num>
  <w:num w:numId="3">
    <w:abstractNumId w:val="31"/>
  </w:num>
  <w:num w:numId="4">
    <w:abstractNumId w:val="10"/>
  </w:num>
  <w:num w:numId="5">
    <w:abstractNumId w:val="20"/>
  </w:num>
  <w:num w:numId="6">
    <w:abstractNumId w:val="9"/>
  </w:num>
  <w:num w:numId="7">
    <w:abstractNumId w:val="28"/>
  </w:num>
  <w:num w:numId="8">
    <w:abstractNumId w:val="26"/>
  </w:num>
  <w:num w:numId="9">
    <w:abstractNumId w:val="22"/>
  </w:num>
  <w:num w:numId="10">
    <w:abstractNumId w:val="17"/>
  </w:num>
  <w:num w:numId="11">
    <w:abstractNumId w:val="16"/>
  </w:num>
  <w:num w:numId="12">
    <w:abstractNumId w:val="8"/>
  </w:num>
  <w:num w:numId="13">
    <w:abstractNumId w:val="1"/>
  </w:num>
  <w:num w:numId="14">
    <w:abstractNumId w:val="27"/>
  </w:num>
  <w:num w:numId="15">
    <w:abstractNumId w:val="25"/>
  </w:num>
  <w:num w:numId="16">
    <w:abstractNumId w:val="21"/>
  </w:num>
  <w:num w:numId="17">
    <w:abstractNumId w:val="7"/>
  </w:num>
  <w:num w:numId="18">
    <w:abstractNumId w:val="6"/>
  </w:num>
  <w:num w:numId="19">
    <w:abstractNumId w:val="0"/>
  </w:num>
  <w:num w:numId="20">
    <w:abstractNumId w:val="14"/>
  </w:num>
  <w:num w:numId="21">
    <w:abstractNumId w:val="18"/>
  </w:num>
  <w:num w:numId="22">
    <w:abstractNumId w:val="11"/>
  </w:num>
  <w:num w:numId="23">
    <w:abstractNumId w:val="2"/>
  </w:num>
  <w:num w:numId="24">
    <w:abstractNumId w:val="5"/>
  </w:num>
  <w:num w:numId="25">
    <w:abstractNumId w:val="12"/>
  </w:num>
  <w:num w:numId="26">
    <w:abstractNumId w:val="23"/>
  </w:num>
  <w:num w:numId="27">
    <w:abstractNumId w:val="32"/>
  </w:num>
  <w:num w:numId="28">
    <w:abstractNumId w:val="3"/>
  </w:num>
  <w:num w:numId="29">
    <w:abstractNumId w:val="13"/>
  </w:num>
  <w:num w:numId="30">
    <w:abstractNumId w:val="30"/>
  </w:num>
  <w:num w:numId="31">
    <w:abstractNumId w:val="29"/>
  </w:num>
  <w:num w:numId="32">
    <w:abstractNumId w:val="24"/>
  </w:num>
  <w:num w:numId="33">
    <w:abstractNumId w:val="4"/>
  </w:num>
  <w:num w:numId="34">
    <w:abstractNumId w:val="19"/>
  </w:num>
  <w:num w:numId="35">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2CD4"/>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835"/>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0539"/>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88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5EA"/>
    <w:rsid w:val="00194848"/>
    <w:rsid w:val="00194864"/>
    <w:rsid w:val="001956CE"/>
    <w:rsid w:val="001958A3"/>
    <w:rsid w:val="0019591B"/>
    <w:rsid w:val="00195E0E"/>
    <w:rsid w:val="00197111"/>
    <w:rsid w:val="001A052F"/>
    <w:rsid w:val="001A176C"/>
    <w:rsid w:val="001A25B4"/>
    <w:rsid w:val="001A25DF"/>
    <w:rsid w:val="001A2700"/>
    <w:rsid w:val="001A2C89"/>
    <w:rsid w:val="001A38B6"/>
    <w:rsid w:val="001A4783"/>
    <w:rsid w:val="001A48F5"/>
    <w:rsid w:val="001A4B28"/>
    <w:rsid w:val="001A578A"/>
    <w:rsid w:val="001A6617"/>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B7ED1"/>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1A81"/>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57E0"/>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A46"/>
    <w:rsid w:val="00445E46"/>
    <w:rsid w:val="00446AC6"/>
    <w:rsid w:val="0044714F"/>
    <w:rsid w:val="00447F54"/>
    <w:rsid w:val="004503DB"/>
    <w:rsid w:val="00450B7E"/>
    <w:rsid w:val="004510CD"/>
    <w:rsid w:val="0045136B"/>
    <w:rsid w:val="0045137D"/>
    <w:rsid w:val="00453BB6"/>
    <w:rsid w:val="00453CAA"/>
    <w:rsid w:val="004558FF"/>
    <w:rsid w:val="00455A9C"/>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A62"/>
    <w:rsid w:val="004A1B97"/>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17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51A"/>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4D0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94A"/>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CC0"/>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9"/>
    <w:rsid w:val="00B0353B"/>
    <w:rsid w:val="00B040B2"/>
    <w:rsid w:val="00B04A50"/>
    <w:rsid w:val="00B04D0B"/>
    <w:rsid w:val="00B05D72"/>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83"/>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4E5D"/>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28AF"/>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075"/>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556"/>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48D"/>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57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FD"/>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16F"/>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3B5"/>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97F"/>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1A3"/>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B24"/>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73"/>
    <w:rsid w:val="00F71BB8"/>
    <w:rsid w:val="00F732EC"/>
    <w:rsid w:val="00F73587"/>
    <w:rsid w:val="00F73D08"/>
    <w:rsid w:val="00F7571C"/>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3C7"/>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3586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2</cp:revision>
  <cp:lastPrinted>2013-05-10T05:35:00Z</cp:lastPrinted>
  <dcterms:created xsi:type="dcterms:W3CDTF">2015-01-08T02:43:00Z</dcterms:created>
  <dcterms:modified xsi:type="dcterms:W3CDTF">2015-01-08T02:43:00Z</dcterms:modified>
</cp:coreProperties>
</file>